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47B152" w14:textId="3F1EB639" w:rsidR="00D01962" w:rsidRPr="00D01962" w:rsidRDefault="00D01962" w:rsidP="00D01962">
      <w:pPr>
        <w:ind w:firstLine="0"/>
        <w:jc w:val="center"/>
        <w:rPr>
          <w:rFonts w:asciiTheme="minorHAnsi" w:hAnsiTheme="minorHAnsi" w:cstheme="majorHAnsi"/>
          <w:b/>
          <w:bCs/>
          <w:sz w:val="28"/>
          <w:szCs w:val="28"/>
        </w:rPr>
      </w:pPr>
      <w:r w:rsidRPr="00D01962">
        <w:rPr>
          <w:rFonts w:asciiTheme="minorHAnsi" w:hAnsiTheme="minorHAnsi" w:cstheme="majorHAnsi"/>
          <w:b/>
          <w:bCs/>
          <w:sz w:val="28"/>
          <w:szCs w:val="28"/>
        </w:rPr>
        <w:t>Aplicação de drenos verdes com feixes vivos para estabilização de aterro sanitário desativado</w:t>
      </w:r>
    </w:p>
    <w:p w14:paraId="2E6949CD" w14:textId="77777777" w:rsidR="00307602" w:rsidRPr="00307602" w:rsidRDefault="00307602" w:rsidP="00307602">
      <w:pPr>
        <w:ind w:firstLine="0"/>
        <w:jc w:val="center"/>
        <w:rPr>
          <w:rFonts w:asciiTheme="minorHAnsi" w:hAnsiTheme="minorHAnsi" w:cstheme="majorHAnsi"/>
          <w:b/>
          <w:bCs/>
          <w:sz w:val="28"/>
          <w:szCs w:val="28"/>
          <w:lang w:val="en-US"/>
        </w:rPr>
      </w:pPr>
      <w:r w:rsidRPr="00307602">
        <w:rPr>
          <w:rFonts w:asciiTheme="minorHAnsi" w:hAnsiTheme="minorHAnsi" w:cstheme="majorHAnsi"/>
          <w:b/>
          <w:bCs/>
          <w:sz w:val="28"/>
          <w:szCs w:val="28"/>
          <w:lang w:val="en-US"/>
        </w:rPr>
        <w:t>Application of Green Drains with Live Bundles for the Stabilization of a Decommissioned Landfill</w:t>
      </w:r>
    </w:p>
    <w:p w14:paraId="38F93B09" w14:textId="3FB94AC0" w:rsidR="00DC7675" w:rsidRPr="00DC7675" w:rsidRDefault="00307602" w:rsidP="00DC7675">
      <w:pPr>
        <w:ind w:firstLine="0"/>
        <w:rPr>
          <w:rFonts w:asciiTheme="minorHAnsi" w:hAnsiTheme="minorHAnsi" w:cstheme="majorHAnsi"/>
          <w:bCs/>
          <w:sz w:val="24"/>
          <w:szCs w:val="24"/>
        </w:rPr>
      </w:pPr>
      <w:r w:rsidRPr="00307602">
        <w:rPr>
          <w:rFonts w:asciiTheme="minorHAnsi" w:hAnsiTheme="minorHAnsi" w:cstheme="majorHAnsi"/>
          <w:b/>
          <w:sz w:val="24"/>
          <w:szCs w:val="24"/>
        </w:rPr>
        <w:t>RESUMO</w:t>
      </w:r>
      <w:r>
        <w:rPr>
          <w:rFonts w:asciiTheme="minorHAnsi" w:hAnsiTheme="minorHAnsi" w:cstheme="majorHAnsi"/>
          <w:bCs/>
          <w:sz w:val="24"/>
          <w:szCs w:val="24"/>
        </w:rPr>
        <w:t xml:space="preserve"> </w:t>
      </w:r>
      <w:r w:rsidR="00DC7675" w:rsidRPr="00DC7675">
        <w:rPr>
          <w:rFonts w:asciiTheme="minorHAnsi" w:hAnsiTheme="minorHAnsi" w:cstheme="majorHAnsi"/>
          <w:bCs/>
          <w:sz w:val="24"/>
          <w:szCs w:val="24"/>
        </w:rPr>
        <w:t xml:space="preserve">Este estudo tem como objetivo avaliar a aplicação de drenos verdes preenchidos com feixes vivos para a estabilização de encostas em um aterro sanitário desativado. O sistema proposto será composto por fibras naturais de </w:t>
      </w:r>
      <w:r w:rsidR="00DC7675" w:rsidRPr="00DC7675">
        <w:rPr>
          <w:rFonts w:asciiTheme="minorHAnsi" w:hAnsiTheme="minorHAnsi" w:cstheme="majorHAnsi"/>
          <w:bCs/>
          <w:i/>
          <w:iCs/>
          <w:sz w:val="24"/>
          <w:szCs w:val="24"/>
        </w:rPr>
        <w:t xml:space="preserve">Thypha </w:t>
      </w:r>
      <w:proofErr w:type="spellStart"/>
      <w:r w:rsidR="00DC7675" w:rsidRPr="00DC7675">
        <w:rPr>
          <w:rFonts w:asciiTheme="minorHAnsi" w:hAnsiTheme="minorHAnsi" w:cstheme="majorHAnsi"/>
          <w:bCs/>
          <w:i/>
          <w:iCs/>
          <w:sz w:val="24"/>
          <w:szCs w:val="24"/>
        </w:rPr>
        <w:t>dominguensis</w:t>
      </w:r>
      <w:proofErr w:type="spellEnd"/>
      <w:r w:rsidR="00DC7675" w:rsidRPr="00DC7675">
        <w:rPr>
          <w:rFonts w:asciiTheme="minorHAnsi" w:hAnsiTheme="minorHAnsi" w:cstheme="majorHAnsi"/>
          <w:bCs/>
          <w:sz w:val="24"/>
          <w:szCs w:val="24"/>
        </w:rPr>
        <w:t xml:space="preserve"> (taboa) e </w:t>
      </w:r>
      <w:r w:rsidR="00DC7675" w:rsidRPr="00DC7675">
        <w:rPr>
          <w:rFonts w:asciiTheme="minorHAnsi" w:hAnsiTheme="minorHAnsi" w:cstheme="majorHAnsi"/>
          <w:bCs/>
          <w:i/>
          <w:iCs/>
          <w:sz w:val="24"/>
          <w:szCs w:val="24"/>
        </w:rPr>
        <w:t xml:space="preserve">Musa </w:t>
      </w:r>
      <w:proofErr w:type="spellStart"/>
      <w:r w:rsidR="00DC7675" w:rsidRPr="00DC7675">
        <w:rPr>
          <w:rFonts w:asciiTheme="minorHAnsi" w:hAnsiTheme="minorHAnsi" w:cstheme="majorHAnsi"/>
          <w:bCs/>
          <w:i/>
          <w:iCs/>
          <w:sz w:val="24"/>
          <w:szCs w:val="24"/>
        </w:rPr>
        <w:t>paradisiaca</w:t>
      </w:r>
      <w:proofErr w:type="spellEnd"/>
      <w:r w:rsidR="00DC7675" w:rsidRPr="00DC7675">
        <w:rPr>
          <w:rFonts w:asciiTheme="minorHAnsi" w:hAnsiTheme="minorHAnsi" w:cstheme="majorHAnsi"/>
          <w:bCs/>
          <w:sz w:val="24"/>
          <w:szCs w:val="24"/>
        </w:rPr>
        <w:t xml:space="preserve"> (bananeira), associadas a feixes vegetativos vivos, organizados em um arranjo do tipo "escama de peixe". Os drenos verdes serão formados por um núcleo drenante composto por fibras de folhas de taboa e bananeira, na proporção de 1/3 de cada, mantidos por um período de 120 dias. Este sistema visa conduzir o excesso de água, promover a infiltração e criar condições favoráveis ao enraizamento dos feixes vivos. O delineamento experimental será inteiramente </w:t>
      </w:r>
      <w:proofErr w:type="spellStart"/>
      <w:r w:rsidR="00DC7675" w:rsidRPr="00DC7675">
        <w:rPr>
          <w:rFonts w:asciiTheme="minorHAnsi" w:hAnsiTheme="minorHAnsi" w:cstheme="majorHAnsi"/>
          <w:bCs/>
          <w:sz w:val="24"/>
          <w:szCs w:val="24"/>
        </w:rPr>
        <w:t>casualizado</w:t>
      </w:r>
      <w:proofErr w:type="spellEnd"/>
      <w:r w:rsidR="00DC7675" w:rsidRPr="00DC7675">
        <w:rPr>
          <w:rFonts w:asciiTheme="minorHAnsi" w:hAnsiTheme="minorHAnsi" w:cstheme="majorHAnsi"/>
          <w:bCs/>
          <w:sz w:val="24"/>
          <w:szCs w:val="24"/>
        </w:rPr>
        <w:t>, com três tratamentos: controle (CO) e dreno verde (DV), cada um com oito repetições. No primeiro bioensaio, serão analisados: início da germinação das sementes (IGS), porcentagem de germinação (G%), índice de velocidade de germinação (IVG), número de folhas na bandeja (NFB), massa seca da parte aérea na bandeja (MSPAB), comprimento radicular na bandeja (CRB), massa seca radicular na bandeja (MSRB), volume radicular na bandeja (VRB), diâmetro radicular na bandeja (DRB) e densidade radicular na bandeja (DRB). No segundo bioensaio, serão avaliados: altura em vaso (AV), número de folhas em vaso (NFV), comprimento radicular em vaso (CRV), massa seca da parte aérea em vaso (MSPAV), volume radicular no vaso (VRV), diâmetro radicular no vaso (DRV), densidade radicular no vaso (DRV) e dependência de estimulante natural (DEN). Esses parâmetros permitirão avaliar a eficiência dos drenos verdes na promoção da germinação, crescimento e enraizamento dos feixes vivos, bem como sua eficácia na estabilização de encostas e no controle da erosão em áreas degradadas.</w:t>
      </w:r>
    </w:p>
    <w:p w14:paraId="3AC53B4B" w14:textId="3B6EEBD4" w:rsidR="004B354F" w:rsidRPr="001967A0" w:rsidRDefault="008D1188" w:rsidP="006167BB">
      <w:pPr>
        <w:ind w:firstLine="0"/>
        <w:rPr>
          <w:rFonts w:asciiTheme="minorHAnsi" w:hAnsiTheme="minorHAnsi" w:cstheme="majorHAnsi"/>
          <w:sz w:val="24"/>
          <w:szCs w:val="24"/>
        </w:rPr>
      </w:pPr>
      <w:r w:rsidRPr="001967A0">
        <w:rPr>
          <w:rFonts w:asciiTheme="minorHAnsi" w:hAnsiTheme="minorHAnsi" w:cstheme="majorHAnsi"/>
          <w:b/>
          <w:sz w:val="24"/>
          <w:szCs w:val="24"/>
        </w:rPr>
        <w:t>Palavras-chave:</w:t>
      </w:r>
      <w:r w:rsidRPr="001967A0">
        <w:rPr>
          <w:rFonts w:asciiTheme="minorHAnsi" w:hAnsiTheme="minorHAnsi" w:cstheme="majorHAnsi"/>
          <w:sz w:val="24"/>
          <w:szCs w:val="24"/>
        </w:rPr>
        <w:t xml:space="preserve"> </w:t>
      </w:r>
      <w:r w:rsidR="004B354F" w:rsidRPr="001967A0">
        <w:rPr>
          <w:rFonts w:asciiTheme="minorHAnsi" w:hAnsiTheme="minorHAnsi" w:cstheme="majorHAnsi"/>
          <w:iCs/>
          <w:sz w:val="24"/>
          <w:szCs w:val="24"/>
        </w:rPr>
        <w:t>Feixes vivos</w:t>
      </w:r>
      <w:r w:rsidRPr="001967A0">
        <w:rPr>
          <w:rFonts w:asciiTheme="minorHAnsi" w:hAnsiTheme="minorHAnsi" w:cstheme="majorHAnsi"/>
          <w:sz w:val="24"/>
          <w:szCs w:val="24"/>
        </w:rPr>
        <w:t xml:space="preserve">; </w:t>
      </w:r>
      <w:r w:rsidR="004B354F" w:rsidRPr="001967A0">
        <w:rPr>
          <w:rFonts w:asciiTheme="minorHAnsi" w:hAnsiTheme="minorHAnsi" w:cstheme="majorHAnsi"/>
          <w:sz w:val="24"/>
          <w:szCs w:val="24"/>
        </w:rPr>
        <w:t>Bioengenharia dos solos</w:t>
      </w:r>
      <w:r w:rsidRPr="001967A0">
        <w:rPr>
          <w:rFonts w:asciiTheme="minorHAnsi" w:hAnsiTheme="minorHAnsi" w:cstheme="majorHAnsi"/>
          <w:sz w:val="24"/>
          <w:szCs w:val="24"/>
        </w:rPr>
        <w:t xml:space="preserve">; </w:t>
      </w:r>
      <w:r w:rsidR="004B354F" w:rsidRPr="001967A0">
        <w:rPr>
          <w:rFonts w:asciiTheme="minorHAnsi" w:hAnsiTheme="minorHAnsi" w:cstheme="majorHAnsi"/>
          <w:sz w:val="24"/>
          <w:szCs w:val="24"/>
        </w:rPr>
        <w:t>Solução baseada na natureza</w:t>
      </w:r>
      <w:r w:rsidRPr="001967A0">
        <w:rPr>
          <w:rFonts w:asciiTheme="minorHAnsi" w:hAnsiTheme="minorHAnsi" w:cstheme="majorHAnsi"/>
          <w:sz w:val="24"/>
          <w:szCs w:val="24"/>
        </w:rPr>
        <w:t xml:space="preserve">; </w:t>
      </w:r>
      <w:r w:rsidR="004B354F" w:rsidRPr="001967A0">
        <w:rPr>
          <w:rFonts w:asciiTheme="minorHAnsi" w:hAnsiTheme="minorHAnsi" w:cstheme="majorHAnsi"/>
          <w:sz w:val="24"/>
          <w:szCs w:val="24"/>
        </w:rPr>
        <w:t>Revegetação</w:t>
      </w:r>
      <w:r w:rsidRPr="001967A0">
        <w:rPr>
          <w:rFonts w:asciiTheme="minorHAnsi" w:hAnsiTheme="minorHAnsi" w:cstheme="majorHAnsi"/>
          <w:sz w:val="24"/>
          <w:szCs w:val="24"/>
        </w:rPr>
        <w:t>.</w:t>
      </w:r>
    </w:p>
    <w:p w14:paraId="6678547E" w14:textId="77777777" w:rsidR="00955DD2" w:rsidRDefault="00955DD2" w:rsidP="00955DD2">
      <w:pPr>
        <w:ind w:firstLine="0"/>
        <w:rPr>
          <w:rFonts w:asciiTheme="minorHAnsi" w:hAnsiTheme="minorHAnsi" w:cstheme="majorHAnsi"/>
          <w:b/>
          <w:bCs/>
          <w:sz w:val="24"/>
          <w:szCs w:val="24"/>
        </w:rPr>
      </w:pPr>
    </w:p>
    <w:p w14:paraId="36ED547E" w14:textId="46FE18C1" w:rsidR="000D6298" w:rsidRPr="000D6298" w:rsidRDefault="00955DD2" w:rsidP="000D6298">
      <w:pPr>
        <w:ind w:firstLine="0"/>
        <w:rPr>
          <w:rFonts w:asciiTheme="minorHAnsi" w:hAnsiTheme="minorHAnsi" w:cstheme="majorHAnsi"/>
          <w:sz w:val="24"/>
          <w:szCs w:val="24"/>
          <w:lang w:val="en-US"/>
        </w:rPr>
      </w:pPr>
      <w:r>
        <w:rPr>
          <w:rFonts w:asciiTheme="minorHAnsi" w:hAnsiTheme="minorHAnsi" w:cstheme="majorHAnsi"/>
          <w:b/>
          <w:bCs/>
          <w:sz w:val="24"/>
          <w:szCs w:val="24"/>
          <w:lang w:val="en-US"/>
        </w:rPr>
        <w:t xml:space="preserve">ABSTRACT </w:t>
      </w:r>
      <w:r w:rsidR="000D6298" w:rsidRPr="000D6298">
        <w:rPr>
          <w:rFonts w:asciiTheme="minorHAnsi" w:hAnsiTheme="minorHAnsi" w:cstheme="majorHAnsi"/>
          <w:sz w:val="24"/>
          <w:szCs w:val="24"/>
          <w:lang w:val="en-US"/>
        </w:rPr>
        <w:t xml:space="preserve">This study aims to evaluate the application of green drains filled with live bundles for slope stabilization in a decommissioned landfill site. The proposed system will consist of natural fibers from </w:t>
      </w:r>
      <w:r w:rsidR="000D6298" w:rsidRPr="000D6298">
        <w:rPr>
          <w:rFonts w:asciiTheme="minorHAnsi" w:hAnsiTheme="minorHAnsi" w:cstheme="majorHAnsi"/>
          <w:i/>
          <w:iCs/>
          <w:sz w:val="24"/>
          <w:szCs w:val="24"/>
          <w:lang w:val="en-US"/>
        </w:rPr>
        <w:t xml:space="preserve">Thypha </w:t>
      </w:r>
      <w:proofErr w:type="spellStart"/>
      <w:r w:rsidR="000D6298" w:rsidRPr="000D6298">
        <w:rPr>
          <w:rFonts w:asciiTheme="minorHAnsi" w:hAnsiTheme="minorHAnsi" w:cstheme="majorHAnsi"/>
          <w:i/>
          <w:iCs/>
          <w:sz w:val="24"/>
          <w:szCs w:val="24"/>
          <w:lang w:val="en-US"/>
        </w:rPr>
        <w:t>dominguensis</w:t>
      </w:r>
      <w:proofErr w:type="spellEnd"/>
      <w:r w:rsidR="000D6298" w:rsidRPr="000D6298">
        <w:rPr>
          <w:rFonts w:asciiTheme="minorHAnsi" w:hAnsiTheme="minorHAnsi" w:cstheme="majorHAnsi"/>
          <w:sz w:val="24"/>
          <w:szCs w:val="24"/>
          <w:lang w:val="en-US"/>
        </w:rPr>
        <w:t xml:space="preserve"> (cattail) and </w:t>
      </w:r>
      <w:r w:rsidR="000D6298" w:rsidRPr="000D6298">
        <w:rPr>
          <w:rFonts w:asciiTheme="minorHAnsi" w:hAnsiTheme="minorHAnsi" w:cstheme="majorHAnsi"/>
          <w:i/>
          <w:iCs/>
          <w:sz w:val="24"/>
          <w:szCs w:val="24"/>
          <w:lang w:val="en-US"/>
        </w:rPr>
        <w:t>Musa paradisiaca</w:t>
      </w:r>
      <w:r w:rsidR="000D6298" w:rsidRPr="000D6298">
        <w:rPr>
          <w:rFonts w:asciiTheme="minorHAnsi" w:hAnsiTheme="minorHAnsi" w:cstheme="majorHAnsi"/>
          <w:sz w:val="24"/>
          <w:szCs w:val="24"/>
          <w:lang w:val="en-US"/>
        </w:rPr>
        <w:t xml:space="preserve"> (banana plant), combined with live vegetative bundles, arranged in a "fishbone" pattern. The green drains will be composed of a drainage core made from cattail and banana leaf fibers, in a proportion of one-third each, maintained for a period of 120 days. This system is intended to channel excess water, promote infiltration, and create favorable conditions for the rooting of live bundles. The experimental design will be completely randomized, with three treatments: control (CO) and green drain (GD), each with eight replications.</w:t>
      </w:r>
      <w:r w:rsidR="000D6298" w:rsidRPr="000D6298">
        <w:rPr>
          <w:rFonts w:asciiTheme="minorHAnsi" w:hAnsiTheme="minorHAnsi" w:cstheme="majorHAnsi"/>
          <w:sz w:val="24"/>
          <w:szCs w:val="24"/>
          <w:lang w:val="en-US"/>
        </w:rPr>
        <w:t xml:space="preserve"> </w:t>
      </w:r>
      <w:r w:rsidR="000D6298" w:rsidRPr="000D6298">
        <w:rPr>
          <w:rFonts w:asciiTheme="minorHAnsi" w:hAnsiTheme="minorHAnsi" w:cstheme="majorHAnsi"/>
          <w:sz w:val="24"/>
          <w:szCs w:val="24"/>
          <w:lang w:val="en-US"/>
        </w:rPr>
        <w:t>In the first bioassay, the following parameters will be evaluated: seed germination onset (SGO), germination percentage (G%), germination speed index (GSI), number of leaves in trays (NLT), shoot dry mass in trays (SDMT), root length in trays (RLT), root dry mass in trays (RDMT), root volume in trays (RVT), root diameter in trays (RDT), and root density in trays (</w:t>
      </w:r>
      <w:proofErr w:type="spellStart"/>
      <w:r w:rsidR="000D6298" w:rsidRPr="000D6298">
        <w:rPr>
          <w:rFonts w:asciiTheme="minorHAnsi" w:hAnsiTheme="minorHAnsi" w:cstheme="majorHAnsi"/>
          <w:sz w:val="24"/>
          <w:szCs w:val="24"/>
          <w:lang w:val="en-US"/>
        </w:rPr>
        <w:t>RDenT</w:t>
      </w:r>
      <w:proofErr w:type="spellEnd"/>
      <w:r w:rsidR="000D6298" w:rsidRPr="000D6298">
        <w:rPr>
          <w:rFonts w:asciiTheme="minorHAnsi" w:hAnsiTheme="minorHAnsi" w:cstheme="majorHAnsi"/>
          <w:sz w:val="24"/>
          <w:szCs w:val="24"/>
          <w:lang w:val="en-US"/>
        </w:rPr>
        <w:t xml:space="preserve">). In the second bioassay, the assessed parameters will include: plant height in pots (PHP), number of leaves in pots (NLP), root length in pots (RLP), shoot dry mass in pots (SDMP), root volume in pots (RVP), root diameter in pots (RDP), </w:t>
      </w:r>
      <w:r w:rsidR="000D6298" w:rsidRPr="000D6298">
        <w:rPr>
          <w:rFonts w:asciiTheme="minorHAnsi" w:hAnsiTheme="minorHAnsi" w:cstheme="majorHAnsi"/>
          <w:sz w:val="24"/>
          <w:szCs w:val="24"/>
          <w:lang w:val="en-US"/>
        </w:rPr>
        <w:lastRenderedPageBreak/>
        <w:t>root density in pots (</w:t>
      </w:r>
      <w:proofErr w:type="spellStart"/>
      <w:r w:rsidR="000D6298" w:rsidRPr="000D6298">
        <w:rPr>
          <w:rFonts w:asciiTheme="minorHAnsi" w:hAnsiTheme="minorHAnsi" w:cstheme="majorHAnsi"/>
          <w:sz w:val="24"/>
          <w:szCs w:val="24"/>
          <w:lang w:val="en-US"/>
        </w:rPr>
        <w:t>RDenP</w:t>
      </w:r>
      <w:proofErr w:type="spellEnd"/>
      <w:r w:rsidR="000D6298" w:rsidRPr="000D6298">
        <w:rPr>
          <w:rFonts w:asciiTheme="minorHAnsi" w:hAnsiTheme="minorHAnsi" w:cstheme="majorHAnsi"/>
          <w:sz w:val="24"/>
          <w:szCs w:val="24"/>
          <w:lang w:val="en-US"/>
        </w:rPr>
        <w:t xml:space="preserve">), and dependence on natural </w:t>
      </w:r>
      <w:proofErr w:type="spellStart"/>
      <w:r w:rsidR="000D6298" w:rsidRPr="000D6298">
        <w:rPr>
          <w:rFonts w:asciiTheme="minorHAnsi" w:hAnsiTheme="minorHAnsi" w:cstheme="majorHAnsi"/>
          <w:sz w:val="24"/>
          <w:szCs w:val="24"/>
          <w:lang w:val="en-US"/>
        </w:rPr>
        <w:t>biostimulant</w:t>
      </w:r>
      <w:proofErr w:type="spellEnd"/>
      <w:r w:rsidR="000D6298" w:rsidRPr="000D6298">
        <w:rPr>
          <w:rFonts w:asciiTheme="minorHAnsi" w:hAnsiTheme="minorHAnsi" w:cstheme="majorHAnsi"/>
          <w:sz w:val="24"/>
          <w:szCs w:val="24"/>
          <w:lang w:val="en-US"/>
        </w:rPr>
        <w:t xml:space="preserve"> (DNB). These parameters will enable the evaluation of the effectiveness of the green drains in promoting seed germination, growth, and rooting of the live bundles, as well as their efficacy in slope stabilization and erosion control in degraded areas.</w:t>
      </w:r>
    </w:p>
    <w:p w14:paraId="5FB98006" w14:textId="49CF40D0" w:rsidR="00955DD2" w:rsidRPr="00955DD2" w:rsidRDefault="00955DD2" w:rsidP="00955DD2">
      <w:pPr>
        <w:ind w:firstLine="0"/>
        <w:rPr>
          <w:rFonts w:asciiTheme="minorHAnsi" w:hAnsiTheme="minorHAnsi" w:cstheme="majorHAnsi"/>
          <w:sz w:val="24"/>
          <w:szCs w:val="24"/>
          <w:lang w:val="en-US"/>
        </w:rPr>
      </w:pPr>
      <w:r w:rsidRPr="00955DD2">
        <w:rPr>
          <w:rFonts w:asciiTheme="minorHAnsi" w:hAnsiTheme="minorHAnsi" w:cstheme="majorHAnsi"/>
          <w:b/>
          <w:bCs/>
          <w:sz w:val="24"/>
          <w:szCs w:val="24"/>
          <w:lang w:val="en-US"/>
        </w:rPr>
        <w:t>Keywords</w:t>
      </w:r>
      <w:r w:rsidRPr="00955DD2">
        <w:rPr>
          <w:rFonts w:asciiTheme="minorHAnsi" w:hAnsiTheme="minorHAnsi" w:cstheme="majorHAnsi"/>
          <w:sz w:val="24"/>
          <w:szCs w:val="24"/>
          <w:lang w:val="en-US"/>
        </w:rPr>
        <w:t>: Live bundles; Soil bioengineering; Nature-based solutions; Revegetation.</w:t>
      </w:r>
    </w:p>
    <w:p w14:paraId="2D884F43" w14:textId="77777777" w:rsidR="001B161B" w:rsidRPr="001967A0" w:rsidRDefault="008D1188" w:rsidP="00077558">
      <w:pPr>
        <w:numPr>
          <w:ilvl w:val="0"/>
          <w:numId w:val="1"/>
        </w:numPr>
        <w:pBdr>
          <w:top w:val="nil"/>
          <w:left w:val="nil"/>
          <w:bottom w:val="nil"/>
          <w:right w:val="nil"/>
          <w:between w:val="nil"/>
        </w:pBdr>
        <w:spacing w:before="280" w:after="280"/>
        <w:ind w:left="0" w:firstLine="0"/>
        <w:rPr>
          <w:rFonts w:asciiTheme="minorHAnsi" w:hAnsiTheme="minorHAnsi" w:cstheme="majorHAnsi"/>
          <w:b/>
          <w:sz w:val="24"/>
          <w:szCs w:val="24"/>
        </w:rPr>
      </w:pPr>
      <w:r w:rsidRPr="001967A0">
        <w:rPr>
          <w:rFonts w:asciiTheme="minorHAnsi" w:hAnsiTheme="minorHAnsi" w:cstheme="majorHAnsi"/>
          <w:b/>
          <w:sz w:val="24"/>
          <w:szCs w:val="24"/>
        </w:rPr>
        <w:t>INTRODUÇÃO</w:t>
      </w:r>
    </w:p>
    <w:p w14:paraId="49AD70FB" w14:textId="7ACAEB8C" w:rsidR="00F00676" w:rsidRPr="001967A0" w:rsidRDefault="00114DC3" w:rsidP="00430007">
      <w:pPr>
        <w:rPr>
          <w:rFonts w:asciiTheme="minorHAnsi" w:hAnsiTheme="minorHAnsi" w:cstheme="majorHAnsi"/>
          <w:sz w:val="24"/>
          <w:szCs w:val="24"/>
        </w:rPr>
      </w:pPr>
      <w:r w:rsidRPr="001967A0">
        <w:rPr>
          <w:rFonts w:asciiTheme="minorHAnsi" w:hAnsiTheme="minorHAnsi" w:cstheme="majorHAnsi"/>
          <w:sz w:val="24"/>
          <w:szCs w:val="24"/>
        </w:rPr>
        <w:t>O controle da erosão d</w:t>
      </w:r>
      <w:r w:rsidR="008934D2" w:rsidRPr="001967A0">
        <w:rPr>
          <w:rFonts w:asciiTheme="minorHAnsi" w:hAnsiTheme="minorHAnsi" w:cstheme="majorHAnsi"/>
          <w:sz w:val="24"/>
          <w:szCs w:val="24"/>
        </w:rPr>
        <w:t>os solos</w:t>
      </w:r>
      <w:r w:rsidRPr="001967A0">
        <w:rPr>
          <w:rFonts w:asciiTheme="minorHAnsi" w:hAnsiTheme="minorHAnsi" w:cstheme="majorHAnsi"/>
          <w:sz w:val="24"/>
          <w:szCs w:val="24"/>
        </w:rPr>
        <w:t xml:space="preserve"> pode ser realizado por meio de diversas técnicas, dentre as quais se destaca o enrocamento</w:t>
      </w:r>
      <w:r w:rsidR="00444DC1" w:rsidRPr="001967A0">
        <w:rPr>
          <w:rFonts w:asciiTheme="minorHAnsi" w:hAnsiTheme="minorHAnsi" w:cstheme="majorHAnsi"/>
          <w:sz w:val="24"/>
          <w:szCs w:val="24"/>
        </w:rPr>
        <w:t xml:space="preserve"> </w:t>
      </w:r>
      <w:sdt>
        <w:sdtPr>
          <w:rPr>
            <w:rFonts w:asciiTheme="minorHAnsi" w:hAnsiTheme="minorHAnsi" w:cstheme="majorHAnsi"/>
            <w:sz w:val="24"/>
            <w:szCs w:val="24"/>
          </w:rPr>
          <w:tag w:val="MENDELEY_CITATION_v3_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"/>
          <w:id w:val="-1733681968"/>
          <w:placeholder>
            <w:docPart w:val="DefaultPlaceholder_-1854013440"/>
          </w:placeholder>
        </w:sdtPr>
        <w:sdtEndPr/>
        <w:sdtContent>
          <w:r w:rsidR="00B24A5A" w:rsidRPr="001967A0">
            <w:rPr>
              <w:rFonts w:asciiTheme="minorHAnsi" w:eastAsia="Times New Roman" w:hAnsiTheme="minorHAnsi" w:cstheme="majorHAnsi"/>
              <w:sz w:val="24"/>
            </w:rPr>
            <w:t>(</w:t>
          </w:r>
          <w:proofErr w:type="spellStart"/>
          <w:r w:rsidR="00B24A5A" w:rsidRPr="001967A0">
            <w:rPr>
              <w:rFonts w:asciiTheme="minorHAnsi" w:eastAsia="Times New Roman" w:hAnsiTheme="minorHAnsi" w:cstheme="majorHAnsi"/>
              <w:sz w:val="24"/>
            </w:rPr>
            <w:t>Morokong</w:t>
          </w:r>
          <w:proofErr w:type="spellEnd"/>
          <w:r w:rsidR="00B24A5A" w:rsidRPr="001967A0">
            <w:rPr>
              <w:rFonts w:asciiTheme="minorHAnsi" w:eastAsia="Times New Roman" w:hAnsiTheme="minorHAnsi" w:cstheme="majorHAnsi"/>
              <w:sz w:val="24"/>
            </w:rPr>
            <w:t xml:space="preserve"> &amp; </w:t>
          </w:r>
          <w:proofErr w:type="spellStart"/>
          <w:r w:rsidR="00B24A5A" w:rsidRPr="001967A0">
            <w:rPr>
              <w:rFonts w:asciiTheme="minorHAnsi" w:eastAsia="Times New Roman" w:hAnsiTheme="minorHAnsi" w:cstheme="majorHAnsi"/>
              <w:sz w:val="24"/>
            </w:rPr>
            <w:t>Blignaut</w:t>
          </w:r>
          <w:proofErr w:type="spellEnd"/>
          <w:r w:rsidR="00B24A5A" w:rsidRPr="001967A0">
            <w:rPr>
              <w:rFonts w:asciiTheme="minorHAnsi" w:eastAsia="Times New Roman" w:hAnsiTheme="minorHAnsi" w:cstheme="majorHAnsi"/>
              <w:sz w:val="24"/>
            </w:rPr>
            <w:t>, 2019)</w:t>
          </w:r>
        </w:sdtContent>
      </w:sdt>
      <w:r w:rsidRPr="001967A0">
        <w:rPr>
          <w:rFonts w:asciiTheme="minorHAnsi" w:hAnsiTheme="minorHAnsi" w:cstheme="majorHAnsi"/>
          <w:sz w:val="24"/>
          <w:szCs w:val="24"/>
        </w:rPr>
        <w:t>. Embora esta seja uma solução altamente eficaz, seus elevados custos tornam inviável sua aplicação em larga escala</w:t>
      </w:r>
      <w:r w:rsidR="008934D2" w:rsidRPr="001967A0">
        <w:rPr>
          <w:rFonts w:asciiTheme="minorHAnsi" w:hAnsiTheme="minorHAnsi" w:cstheme="majorHAnsi"/>
          <w:sz w:val="24"/>
          <w:szCs w:val="24"/>
        </w:rPr>
        <w:t xml:space="preserve"> por exemplo,</w:t>
      </w:r>
      <w:r w:rsidRPr="001967A0">
        <w:rPr>
          <w:rFonts w:asciiTheme="minorHAnsi" w:hAnsiTheme="minorHAnsi" w:cstheme="majorHAnsi"/>
          <w:sz w:val="24"/>
          <w:szCs w:val="24"/>
        </w:rPr>
        <w:t xml:space="preserve"> ao longo das margens </w:t>
      </w:r>
      <w:r w:rsidR="008934D2" w:rsidRPr="001967A0">
        <w:rPr>
          <w:rFonts w:asciiTheme="minorHAnsi" w:hAnsiTheme="minorHAnsi" w:cstheme="majorHAnsi"/>
          <w:sz w:val="24"/>
          <w:szCs w:val="24"/>
        </w:rPr>
        <w:t>de</w:t>
      </w:r>
      <w:r w:rsidRPr="001967A0">
        <w:rPr>
          <w:rFonts w:asciiTheme="minorHAnsi" w:hAnsiTheme="minorHAnsi" w:cstheme="majorHAnsi"/>
          <w:sz w:val="24"/>
          <w:szCs w:val="24"/>
        </w:rPr>
        <w:t xml:space="preserve"> rios</w:t>
      </w:r>
      <w:r w:rsidR="00FF4414" w:rsidRPr="001967A0">
        <w:rPr>
          <w:rFonts w:asciiTheme="minorHAnsi" w:hAnsiTheme="minorHAnsi" w:cstheme="majorHAnsi"/>
          <w:sz w:val="24"/>
          <w:szCs w:val="24"/>
        </w:rPr>
        <w:t xml:space="preserve"> </w:t>
      </w:r>
      <w:sdt>
        <w:sdtPr>
          <w:rPr>
            <w:rFonts w:asciiTheme="minorHAnsi" w:hAnsiTheme="minorHAnsi" w:cstheme="majorHAnsi"/>
            <w:sz w:val="24"/>
            <w:szCs w:val="24"/>
          </w:rPr>
          <w:tag w:val="MENDELEY_CITATION_v3_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"/>
          <w:id w:val="149025292"/>
          <w:placeholder>
            <w:docPart w:val="DefaultPlaceholder_-1854013440"/>
          </w:placeholder>
        </w:sdtPr>
        <w:sdtEndPr/>
        <w:sdtContent>
          <w:r w:rsidR="00B24A5A" w:rsidRPr="001967A0">
            <w:rPr>
              <w:rFonts w:asciiTheme="minorHAnsi" w:hAnsiTheme="minorHAnsi" w:cstheme="majorHAnsi"/>
              <w:sz w:val="24"/>
              <w:szCs w:val="24"/>
            </w:rPr>
            <w:t>(Pietro et al., 2021)</w:t>
          </w:r>
        </w:sdtContent>
      </w:sdt>
      <w:r w:rsidRPr="001967A0">
        <w:rPr>
          <w:rFonts w:asciiTheme="minorHAnsi" w:hAnsiTheme="minorHAnsi" w:cstheme="majorHAnsi"/>
          <w:sz w:val="24"/>
          <w:szCs w:val="24"/>
        </w:rPr>
        <w:t>. Na tentativa de oferecer alternativas</w:t>
      </w:r>
      <w:r w:rsidR="00BF4094" w:rsidRPr="001967A0">
        <w:rPr>
          <w:rFonts w:asciiTheme="minorHAnsi" w:hAnsiTheme="minorHAnsi" w:cstheme="majorHAnsi"/>
          <w:sz w:val="24"/>
          <w:szCs w:val="24"/>
        </w:rPr>
        <w:t xml:space="preserve"> e soluções baseadas na natureza</w:t>
      </w:r>
      <w:r w:rsidRPr="001967A0">
        <w:rPr>
          <w:rFonts w:asciiTheme="minorHAnsi" w:hAnsiTheme="minorHAnsi" w:cstheme="majorHAnsi"/>
          <w:sz w:val="24"/>
          <w:szCs w:val="24"/>
        </w:rPr>
        <w:t xml:space="preserve">, </w:t>
      </w:r>
      <w:r w:rsidR="00BF4094" w:rsidRPr="001967A0">
        <w:rPr>
          <w:rFonts w:asciiTheme="minorHAnsi" w:hAnsiTheme="minorHAnsi" w:cstheme="majorHAnsi"/>
          <w:sz w:val="24"/>
          <w:szCs w:val="24"/>
        </w:rPr>
        <w:t>a bioengenharia dos solos</w:t>
      </w:r>
      <w:r w:rsidRPr="001967A0">
        <w:rPr>
          <w:rFonts w:asciiTheme="minorHAnsi" w:hAnsiTheme="minorHAnsi" w:cstheme="majorHAnsi"/>
          <w:sz w:val="24"/>
          <w:szCs w:val="24"/>
        </w:rPr>
        <w:t xml:space="preserve"> </w:t>
      </w:r>
      <w:r w:rsidR="00BF4094" w:rsidRPr="001967A0">
        <w:rPr>
          <w:rFonts w:asciiTheme="minorHAnsi" w:hAnsiTheme="minorHAnsi" w:cstheme="majorHAnsi"/>
          <w:sz w:val="24"/>
          <w:szCs w:val="24"/>
        </w:rPr>
        <w:t>tem</w:t>
      </w:r>
      <w:r w:rsidRPr="001967A0">
        <w:rPr>
          <w:rFonts w:asciiTheme="minorHAnsi" w:hAnsiTheme="minorHAnsi" w:cstheme="majorHAnsi"/>
          <w:sz w:val="24"/>
          <w:szCs w:val="24"/>
        </w:rPr>
        <w:t xml:space="preserve"> implementad</w:t>
      </w:r>
      <w:r w:rsidR="00BF4094" w:rsidRPr="001967A0">
        <w:rPr>
          <w:rFonts w:asciiTheme="minorHAnsi" w:hAnsiTheme="minorHAnsi" w:cstheme="majorHAnsi"/>
          <w:sz w:val="24"/>
          <w:szCs w:val="24"/>
        </w:rPr>
        <w:t>a</w:t>
      </w:r>
      <w:r w:rsidRPr="001967A0">
        <w:rPr>
          <w:rFonts w:asciiTheme="minorHAnsi" w:hAnsiTheme="minorHAnsi" w:cstheme="majorHAnsi"/>
          <w:sz w:val="24"/>
          <w:szCs w:val="24"/>
        </w:rPr>
        <w:t>s diversas soluções</w:t>
      </w:r>
      <w:r w:rsidR="008A38B0" w:rsidRPr="001967A0">
        <w:rPr>
          <w:rFonts w:asciiTheme="minorHAnsi" w:hAnsiTheme="minorHAnsi" w:cstheme="majorHAnsi"/>
          <w:sz w:val="24"/>
          <w:szCs w:val="24"/>
        </w:rPr>
        <w:t>, dentre elas a utilização de materiais vivos</w:t>
      </w:r>
      <w:r w:rsidR="007C2C19" w:rsidRPr="001967A0">
        <w:rPr>
          <w:rFonts w:asciiTheme="minorHAnsi" w:hAnsiTheme="minorHAnsi" w:cstheme="majorHAnsi"/>
          <w:sz w:val="24"/>
          <w:szCs w:val="24"/>
        </w:rPr>
        <w:t xml:space="preserve"> </w:t>
      </w:r>
      <w:sdt>
        <w:sdtPr>
          <w:rPr>
            <w:rFonts w:asciiTheme="minorHAnsi" w:hAnsiTheme="minorHAnsi" w:cstheme="majorHAnsi"/>
            <w:sz w:val="24"/>
            <w:szCs w:val="24"/>
          </w:rPr>
          <w:tag w:val="MENDELEY_CITATION_v3_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"/>
          <w:id w:val="-856805822"/>
          <w:placeholder>
            <w:docPart w:val="DefaultPlaceholder_-1854013440"/>
          </w:placeholder>
        </w:sdtPr>
        <w:sdtEndPr/>
        <w:sdtContent>
          <w:r w:rsidR="00B24A5A" w:rsidRPr="001967A0">
            <w:rPr>
              <w:rFonts w:asciiTheme="minorHAnsi" w:hAnsiTheme="minorHAnsi" w:cstheme="majorHAnsi"/>
              <w:sz w:val="24"/>
              <w:szCs w:val="24"/>
            </w:rPr>
            <w:t>(Tardio et al., 2018)</w:t>
          </w:r>
        </w:sdtContent>
      </w:sdt>
      <w:r w:rsidRPr="001967A0">
        <w:rPr>
          <w:rFonts w:asciiTheme="minorHAnsi" w:hAnsiTheme="minorHAnsi" w:cstheme="majorHAnsi"/>
          <w:sz w:val="24"/>
          <w:szCs w:val="24"/>
        </w:rPr>
        <w:t>.</w:t>
      </w:r>
      <w:r w:rsidR="008A38B0" w:rsidRPr="001967A0">
        <w:rPr>
          <w:rFonts w:asciiTheme="minorHAnsi" w:hAnsiTheme="minorHAnsi" w:cstheme="majorHAnsi"/>
          <w:sz w:val="24"/>
          <w:szCs w:val="24"/>
        </w:rPr>
        <w:t xml:space="preserve"> </w:t>
      </w:r>
    </w:p>
    <w:p w14:paraId="0D238A12" w14:textId="6505C6A5" w:rsidR="00A93995" w:rsidRPr="001967A0" w:rsidRDefault="00B451DE" w:rsidP="00A03F33">
      <w:pPr>
        <w:rPr>
          <w:rFonts w:asciiTheme="minorHAnsi" w:hAnsiTheme="minorHAnsi" w:cstheme="majorHAnsi"/>
          <w:sz w:val="24"/>
          <w:szCs w:val="24"/>
        </w:rPr>
      </w:pPr>
      <w:r w:rsidRPr="001967A0">
        <w:rPr>
          <w:rFonts w:asciiTheme="minorHAnsi" w:hAnsiTheme="minorHAnsi" w:cstheme="majorHAnsi"/>
          <w:sz w:val="24"/>
          <w:szCs w:val="24"/>
        </w:rPr>
        <w:t xml:space="preserve">O uso de </w:t>
      </w:r>
      <w:r w:rsidR="00C00EEF" w:rsidRPr="001967A0">
        <w:rPr>
          <w:rFonts w:asciiTheme="minorHAnsi" w:hAnsiTheme="minorHAnsi" w:cstheme="majorHAnsi"/>
          <w:sz w:val="24"/>
          <w:szCs w:val="24"/>
        </w:rPr>
        <w:t>materiais</w:t>
      </w:r>
      <w:r w:rsidRPr="001967A0">
        <w:rPr>
          <w:rFonts w:asciiTheme="minorHAnsi" w:hAnsiTheme="minorHAnsi" w:cstheme="majorHAnsi"/>
          <w:sz w:val="24"/>
          <w:szCs w:val="24"/>
        </w:rPr>
        <w:t xml:space="preserve"> viv</w:t>
      </w:r>
      <w:r w:rsidR="00C00EEF" w:rsidRPr="001967A0">
        <w:rPr>
          <w:rFonts w:asciiTheme="minorHAnsi" w:hAnsiTheme="minorHAnsi" w:cstheme="majorHAnsi"/>
          <w:sz w:val="24"/>
          <w:szCs w:val="24"/>
        </w:rPr>
        <w:t>o</w:t>
      </w:r>
      <w:r w:rsidRPr="001967A0">
        <w:rPr>
          <w:rFonts w:asciiTheme="minorHAnsi" w:hAnsiTheme="minorHAnsi" w:cstheme="majorHAnsi"/>
          <w:sz w:val="24"/>
          <w:szCs w:val="24"/>
        </w:rPr>
        <w:t xml:space="preserve">s </w:t>
      </w:r>
      <w:r w:rsidR="00C00EEF" w:rsidRPr="001967A0">
        <w:rPr>
          <w:rFonts w:asciiTheme="minorHAnsi" w:hAnsiTheme="minorHAnsi" w:cstheme="majorHAnsi"/>
          <w:sz w:val="24"/>
          <w:szCs w:val="24"/>
        </w:rPr>
        <w:t>na construção de</w:t>
      </w:r>
      <w:r w:rsidRPr="001967A0">
        <w:rPr>
          <w:rFonts w:asciiTheme="minorHAnsi" w:hAnsiTheme="minorHAnsi" w:cstheme="majorHAnsi"/>
          <w:sz w:val="24"/>
          <w:szCs w:val="24"/>
        </w:rPr>
        <w:t xml:space="preserve"> estruturas </w:t>
      </w:r>
      <w:r w:rsidR="005D109C" w:rsidRPr="001967A0">
        <w:rPr>
          <w:rFonts w:asciiTheme="minorHAnsi" w:hAnsiTheme="minorHAnsi" w:cstheme="majorHAnsi"/>
          <w:sz w:val="24"/>
          <w:szCs w:val="24"/>
        </w:rPr>
        <w:t>para o</w:t>
      </w:r>
      <w:r w:rsidRPr="001967A0">
        <w:rPr>
          <w:rFonts w:asciiTheme="minorHAnsi" w:hAnsiTheme="minorHAnsi" w:cstheme="majorHAnsi"/>
          <w:sz w:val="24"/>
          <w:szCs w:val="24"/>
        </w:rPr>
        <w:t xml:space="preserve"> controle de erosão do solo é uma prática antiga</w:t>
      </w:r>
      <w:r w:rsidR="00C00EEF" w:rsidRPr="001967A0">
        <w:rPr>
          <w:rFonts w:asciiTheme="minorHAnsi" w:hAnsiTheme="minorHAnsi" w:cstheme="majorHAnsi"/>
          <w:sz w:val="24"/>
          <w:szCs w:val="24"/>
        </w:rPr>
        <w:t xml:space="preserve">. </w:t>
      </w:r>
      <w:r w:rsidRPr="001967A0">
        <w:rPr>
          <w:rFonts w:asciiTheme="minorHAnsi" w:hAnsiTheme="minorHAnsi" w:cstheme="majorHAnsi"/>
          <w:sz w:val="24"/>
          <w:szCs w:val="24"/>
        </w:rPr>
        <w:t>Essa técnica foi amplamente utilizada na Europa Ocidental nos séculos XVIII e XIX, mas caiu em desuso em meados do século XX</w:t>
      </w:r>
      <w:r w:rsidR="00EC3550" w:rsidRPr="001967A0">
        <w:rPr>
          <w:rFonts w:asciiTheme="minorHAnsi" w:hAnsiTheme="minorHAnsi" w:cstheme="majorHAnsi"/>
          <w:sz w:val="24"/>
          <w:szCs w:val="24"/>
        </w:rPr>
        <w:t xml:space="preserve"> </w:t>
      </w:r>
      <w:sdt>
        <w:sdtPr>
          <w:rPr>
            <w:rFonts w:asciiTheme="minorHAnsi" w:hAnsiTheme="minorHAnsi" w:cstheme="majorHAnsi"/>
            <w:sz w:val="24"/>
            <w:szCs w:val="24"/>
          </w:rPr>
          <w:tag w:val="MENDELEY_CITATION_v3_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"/>
          <w:id w:val="1841494934"/>
          <w:placeholder>
            <w:docPart w:val="DefaultPlaceholder_-1854013440"/>
          </w:placeholder>
        </w:sdtPr>
        <w:sdtEndPr/>
        <w:sdtContent>
          <w:r w:rsidR="00B24A5A" w:rsidRPr="001967A0">
            <w:rPr>
              <w:rFonts w:asciiTheme="minorHAnsi" w:hAnsiTheme="minorHAnsi" w:cstheme="majorHAnsi"/>
              <w:sz w:val="24"/>
              <w:szCs w:val="24"/>
            </w:rPr>
            <w:t>(</w:t>
          </w:r>
          <w:proofErr w:type="spellStart"/>
          <w:r w:rsidR="00B24A5A" w:rsidRPr="001967A0">
            <w:rPr>
              <w:rFonts w:asciiTheme="minorHAnsi" w:hAnsiTheme="minorHAnsi" w:cstheme="majorHAnsi"/>
              <w:sz w:val="24"/>
              <w:szCs w:val="24"/>
            </w:rPr>
            <w:t>Evette</w:t>
          </w:r>
          <w:proofErr w:type="spellEnd"/>
          <w:r w:rsidR="00B24A5A" w:rsidRPr="001967A0">
            <w:rPr>
              <w:rFonts w:asciiTheme="minorHAnsi" w:hAnsiTheme="minorHAnsi" w:cstheme="majorHAnsi"/>
              <w:sz w:val="24"/>
              <w:szCs w:val="24"/>
            </w:rPr>
            <w:t xml:space="preserve"> et al., 2009)</w:t>
          </w:r>
        </w:sdtContent>
      </w:sdt>
      <w:r w:rsidR="00A03F33" w:rsidRPr="001967A0">
        <w:rPr>
          <w:rFonts w:asciiTheme="minorHAnsi" w:hAnsiTheme="minorHAnsi" w:cstheme="majorHAnsi"/>
          <w:sz w:val="24"/>
          <w:szCs w:val="24"/>
        </w:rPr>
        <w:t xml:space="preserve"> , porém nas últimas décadas, a</w:t>
      </w:r>
      <w:r w:rsidR="00DC68F2" w:rsidRPr="001967A0">
        <w:rPr>
          <w:rFonts w:asciiTheme="minorHAnsi" w:hAnsiTheme="minorHAnsi" w:cstheme="majorHAnsi"/>
          <w:sz w:val="24"/>
          <w:szCs w:val="24"/>
        </w:rPr>
        <w:t xml:space="preserve">s áreas de geotecnia </w:t>
      </w:r>
      <w:r w:rsidR="00A03F33" w:rsidRPr="001967A0">
        <w:rPr>
          <w:rFonts w:asciiTheme="minorHAnsi" w:hAnsiTheme="minorHAnsi" w:cstheme="majorHAnsi"/>
          <w:sz w:val="24"/>
          <w:szCs w:val="24"/>
        </w:rPr>
        <w:t xml:space="preserve">de solos tem se beneficiado </w:t>
      </w:r>
      <w:r w:rsidR="00DC68F2" w:rsidRPr="001967A0">
        <w:rPr>
          <w:rFonts w:asciiTheme="minorHAnsi" w:hAnsiTheme="minorHAnsi" w:cstheme="majorHAnsi"/>
          <w:sz w:val="24"/>
          <w:szCs w:val="24"/>
        </w:rPr>
        <w:t>destas técnicas</w:t>
      </w:r>
      <w:r w:rsidR="00A03F33" w:rsidRPr="001967A0">
        <w:rPr>
          <w:rFonts w:asciiTheme="minorHAnsi" w:hAnsiTheme="minorHAnsi" w:cstheme="majorHAnsi"/>
          <w:sz w:val="24"/>
          <w:szCs w:val="24"/>
        </w:rPr>
        <w:t xml:space="preserve"> </w:t>
      </w:r>
      <w:r w:rsidR="00DC68F2" w:rsidRPr="001967A0">
        <w:rPr>
          <w:rFonts w:asciiTheme="minorHAnsi" w:hAnsiTheme="minorHAnsi" w:cstheme="majorHAnsi"/>
          <w:sz w:val="24"/>
          <w:szCs w:val="24"/>
        </w:rPr>
        <w:t>como ferramenta de</w:t>
      </w:r>
      <w:r w:rsidR="00A03F33" w:rsidRPr="001967A0">
        <w:rPr>
          <w:rFonts w:asciiTheme="minorHAnsi" w:hAnsiTheme="minorHAnsi" w:cstheme="majorHAnsi"/>
          <w:sz w:val="24"/>
          <w:szCs w:val="24"/>
        </w:rPr>
        <w:t xml:space="preserve"> práticas sustentáveis, impulsionadas por uma maior conscientização ambiental e pela busca por alternativas mais ecológicas às soluções tradicionais de </w:t>
      </w:r>
      <w:r w:rsidR="00D516ED" w:rsidRPr="001967A0">
        <w:rPr>
          <w:rFonts w:asciiTheme="minorHAnsi" w:hAnsiTheme="minorHAnsi" w:cstheme="majorHAnsi"/>
          <w:sz w:val="24"/>
          <w:szCs w:val="24"/>
        </w:rPr>
        <w:t>construção cinza</w:t>
      </w:r>
      <w:r w:rsidR="00CE0116" w:rsidRPr="001967A0">
        <w:rPr>
          <w:rFonts w:asciiTheme="minorHAnsi" w:hAnsiTheme="minorHAnsi" w:cstheme="majorHAnsi"/>
          <w:sz w:val="24"/>
          <w:szCs w:val="24"/>
        </w:rPr>
        <w:t xml:space="preserve"> </w:t>
      </w:r>
      <w:sdt>
        <w:sdtPr>
          <w:rPr>
            <w:rFonts w:asciiTheme="minorHAnsi" w:hAnsiTheme="minorHAnsi" w:cstheme="majorHAnsi"/>
            <w:sz w:val="24"/>
            <w:szCs w:val="24"/>
          </w:rPr>
          <w:tag w:val="MENDELEY_CITATION_v3_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"/>
          <w:id w:val="-1239095687"/>
          <w:placeholder>
            <w:docPart w:val="DefaultPlaceholder_-1854013440"/>
          </w:placeholder>
        </w:sdtPr>
        <w:sdtEndPr/>
        <w:sdtContent>
          <w:r w:rsidR="00B24A5A" w:rsidRPr="001967A0">
            <w:rPr>
              <w:rFonts w:asciiTheme="minorHAnsi" w:hAnsiTheme="minorHAnsi" w:cstheme="majorHAnsi"/>
              <w:sz w:val="24"/>
              <w:szCs w:val="24"/>
            </w:rPr>
            <w:t>(</w:t>
          </w:r>
          <w:proofErr w:type="spellStart"/>
          <w:r w:rsidR="00B24A5A" w:rsidRPr="001967A0">
            <w:rPr>
              <w:rFonts w:asciiTheme="minorHAnsi" w:hAnsiTheme="minorHAnsi" w:cstheme="majorHAnsi"/>
              <w:sz w:val="24"/>
              <w:szCs w:val="24"/>
            </w:rPr>
            <w:t>Alqaisi</w:t>
          </w:r>
          <w:proofErr w:type="spellEnd"/>
          <w:r w:rsidR="00B24A5A" w:rsidRPr="001967A0">
            <w:rPr>
              <w:rFonts w:asciiTheme="minorHAnsi" w:hAnsiTheme="minorHAnsi" w:cstheme="majorHAnsi"/>
              <w:sz w:val="24"/>
              <w:szCs w:val="24"/>
            </w:rPr>
            <w:t xml:space="preserve"> et al., 2020)</w:t>
          </w:r>
        </w:sdtContent>
      </w:sdt>
      <w:r w:rsidR="00A03F33" w:rsidRPr="001967A0">
        <w:rPr>
          <w:rFonts w:asciiTheme="minorHAnsi" w:hAnsiTheme="minorHAnsi" w:cstheme="majorHAnsi"/>
          <w:sz w:val="24"/>
          <w:szCs w:val="24"/>
        </w:rPr>
        <w:t xml:space="preserve">. </w:t>
      </w:r>
    </w:p>
    <w:p w14:paraId="48063CCF" w14:textId="4A928B38" w:rsidR="00A03F33" w:rsidRPr="001967A0" w:rsidRDefault="00A93995" w:rsidP="00A03F33">
      <w:pPr>
        <w:rPr>
          <w:rFonts w:asciiTheme="minorHAnsi" w:hAnsiTheme="minorHAnsi" w:cstheme="majorHAnsi"/>
          <w:sz w:val="24"/>
          <w:szCs w:val="24"/>
        </w:rPr>
      </w:pPr>
      <w:r w:rsidRPr="001967A0">
        <w:rPr>
          <w:rFonts w:asciiTheme="minorHAnsi" w:hAnsiTheme="minorHAnsi" w:cstheme="majorHAnsi"/>
          <w:sz w:val="24"/>
          <w:szCs w:val="24"/>
        </w:rPr>
        <w:t>Tal</w:t>
      </w:r>
      <w:r w:rsidR="00A03F33" w:rsidRPr="001967A0">
        <w:rPr>
          <w:rFonts w:asciiTheme="minorHAnsi" w:hAnsiTheme="minorHAnsi" w:cstheme="majorHAnsi"/>
          <w:sz w:val="24"/>
          <w:szCs w:val="24"/>
        </w:rPr>
        <w:t xml:space="preserve"> ressurgimento reflete uma mudança na abordagem da gestão de áreas sujeitas à erosão, privilegiando o uso de técnicas baseadas em materiais vivos, que combinam a proteção contra a erosão com a restauração ecológica das áreas degradadas</w:t>
      </w:r>
      <w:r w:rsidR="00D516ED" w:rsidRPr="001967A0">
        <w:rPr>
          <w:rFonts w:asciiTheme="minorHAnsi" w:hAnsiTheme="minorHAnsi" w:cstheme="majorHAnsi"/>
          <w:sz w:val="24"/>
          <w:szCs w:val="24"/>
        </w:rPr>
        <w:t xml:space="preserve"> e uso de </w:t>
      </w:r>
      <w:r w:rsidR="00EC3550" w:rsidRPr="001967A0">
        <w:rPr>
          <w:rFonts w:asciiTheme="minorHAnsi" w:hAnsiTheme="minorHAnsi" w:cstheme="majorHAnsi"/>
          <w:sz w:val="24"/>
          <w:szCs w:val="24"/>
        </w:rPr>
        <w:t>bio</w:t>
      </w:r>
      <w:r w:rsidR="00D516ED" w:rsidRPr="001967A0">
        <w:rPr>
          <w:rFonts w:asciiTheme="minorHAnsi" w:hAnsiTheme="minorHAnsi" w:cstheme="majorHAnsi"/>
          <w:sz w:val="24"/>
          <w:szCs w:val="24"/>
        </w:rPr>
        <w:t>materiais</w:t>
      </w:r>
      <w:r w:rsidR="009E2655" w:rsidRPr="001967A0">
        <w:rPr>
          <w:rFonts w:asciiTheme="minorHAnsi" w:hAnsiTheme="minorHAnsi" w:cstheme="majorHAnsi"/>
          <w:sz w:val="24"/>
          <w:szCs w:val="24"/>
        </w:rPr>
        <w:t xml:space="preserve"> </w:t>
      </w:r>
      <w:sdt>
        <w:sdtPr>
          <w:rPr>
            <w:rFonts w:asciiTheme="minorHAnsi" w:hAnsiTheme="minorHAnsi" w:cstheme="majorHAnsi"/>
            <w:sz w:val="24"/>
            <w:szCs w:val="24"/>
          </w:rPr>
          <w:tag w:val="MENDELEY_CITATION_v3_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"/>
          <w:id w:val="2056186203"/>
          <w:placeholder>
            <w:docPart w:val="DefaultPlaceholder_-1854013440"/>
          </w:placeholder>
        </w:sdtPr>
        <w:sdtEndPr/>
        <w:sdtContent>
          <w:r w:rsidR="00B24A5A" w:rsidRPr="001967A0">
            <w:rPr>
              <w:rFonts w:asciiTheme="minorHAnsi" w:hAnsiTheme="minorHAnsi" w:cstheme="majorHAnsi"/>
              <w:sz w:val="24"/>
              <w:szCs w:val="24"/>
            </w:rPr>
            <w:t>(Santos et al., 2020)</w:t>
          </w:r>
        </w:sdtContent>
      </w:sdt>
      <w:r w:rsidR="00A03F33" w:rsidRPr="001967A0">
        <w:rPr>
          <w:rFonts w:asciiTheme="minorHAnsi" w:hAnsiTheme="minorHAnsi" w:cstheme="majorHAnsi"/>
          <w:sz w:val="24"/>
          <w:szCs w:val="24"/>
        </w:rPr>
        <w:t>. Dentre essas práticas, destacam-se os sistemas que utilizam estacas vivas, que têm se mostrado uma solução eficaz e de baixo impacto ambiental para o reforço de encostas e a estabilização de margens fluviais (Rey et al., 2019).</w:t>
      </w:r>
    </w:p>
    <w:p w14:paraId="61A954C9" w14:textId="4996CBAB" w:rsidR="004A49DC" w:rsidRPr="001967A0" w:rsidRDefault="00D63C1A" w:rsidP="004A49DC">
      <w:pPr>
        <w:rPr>
          <w:rFonts w:asciiTheme="minorHAnsi" w:hAnsiTheme="minorHAnsi" w:cstheme="majorHAnsi"/>
          <w:sz w:val="24"/>
          <w:szCs w:val="24"/>
        </w:rPr>
      </w:pPr>
      <w:r w:rsidRPr="001967A0">
        <w:rPr>
          <w:rFonts w:asciiTheme="minorHAnsi" w:hAnsiTheme="minorHAnsi" w:cstheme="majorHAnsi"/>
          <w:sz w:val="24"/>
          <w:szCs w:val="24"/>
        </w:rPr>
        <w:t xml:space="preserve"> </w:t>
      </w:r>
      <w:r w:rsidR="00E92B5F" w:rsidRPr="001967A0">
        <w:rPr>
          <w:rFonts w:asciiTheme="minorHAnsi" w:hAnsiTheme="minorHAnsi" w:cstheme="majorHAnsi"/>
          <w:sz w:val="24"/>
          <w:szCs w:val="24"/>
        </w:rPr>
        <w:t xml:space="preserve">Os sistemas de bioengenharia de solo com estacas vivas consistem em unidades formadas por galhos vivos de material vegetal </w:t>
      </w:r>
      <w:r w:rsidR="00264BAF" w:rsidRPr="001967A0">
        <w:rPr>
          <w:rFonts w:asciiTheme="minorHAnsi" w:hAnsiTheme="minorHAnsi" w:cstheme="majorHAnsi"/>
          <w:sz w:val="24"/>
          <w:szCs w:val="24"/>
        </w:rPr>
        <w:t>com propagação por estaquia</w:t>
      </w:r>
      <w:r w:rsidR="00E92B5F" w:rsidRPr="001967A0">
        <w:rPr>
          <w:rFonts w:asciiTheme="minorHAnsi" w:hAnsiTheme="minorHAnsi" w:cstheme="majorHAnsi"/>
          <w:sz w:val="24"/>
          <w:szCs w:val="24"/>
        </w:rPr>
        <w:t>. Com o passar do tempo, as</w:t>
      </w:r>
      <w:r w:rsidR="00264BAF" w:rsidRPr="001967A0">
        <w:rPr>
          <w:rFonts w:asciiTheme="minorHAnsi" w:hAnsiTheme="minorHAnsi" w:cstheme="majorHAnsi"/>
          <w:sz w:val="24"/>
          <w:szCs w:val="24"/>
        </w:rPr>
        <w:t xml:space="preserve"> estacas vivas </w:t>
      </w:r>
      <w:r w:rsidR="00E92B5F" w:rsidRPr="001967A0">
        <w:rPr>
          <w:rFonts w:asciiTheme="minorHAnsi" w:hAnsiTheme="minorHAnsi" w:cstheme="majorHAnsi"/>
          <w:sz w:val="24"/>
          <w:szCs w:val="24"/>
        </w:rPr>
        <w:t>se mostram eficazes no controle da erosão</w:t>
      </w:r>
      <w:r w:rsidR="00264BAF" w:rsidRPr="001967A0">
        <w:rPr>
          <w:rFonts w:asciiTheme="minorHAnsi" w:hAnsiTheme="minorHAnsi" w:cstheme="majorHAnsi"/>
          <w:sz w:val="24"/>
          <w:szCs w:val="24"/>
        </w:rPr>
        <w:t xml:space="preserve"> </w:t>
      </w:r>
      <w:r w:rsidR="00E92B5F" w:rsidRPr="001967A0">
        <w:rPr>
          <w:rFonts w:asciiTheme="minorHAnsi" w:hAnsiTheme="minorHAnsi" w:cstheme="majorHAnsi"/>
          <w:sz w:val="24"/>
          <w:szCs w:val="24"/>
        </w:rPr>
        <w:t>oferece</w:t>
      </w:r>
      <w:r w:rsidR="00264BAF" w:rsidRPr="001967A0">
        <w:rPr>
          <w:rFonts w:asciiTheme="minorHAnsi" w:hAnsiTheme="minorHAnsi" w:cstheme="majorHAnsi"/>
          <w:sz w:val="24"/>
          <w:szCs w:val="24"/>
        </w:rPr>
        <w:t>ndo um</w:t>
      </w:r>
      <w:r w:rsidR="00E92B5F" w:rsidRPr="001967A0">
        <w:rPr>
          <w:rFonts w:asciiTheme="minorHAnsi" w:hAnsiTheme="minorHAnsi" w:cstheme="majorHAnsi"/>
          <w:sz w:val="24"/>
          <w:szCs w:val="24"/>
        </w:rPr>
        <w:t xml:space="preserve"> reforço a encostas </w:t>
      </w:r>
      <w:r w:rsidR="00264BAF" w:rsidRPr="001967A0">
        <w:rPr>
          <w:rFonts w:asciiTheme="minorHAnsi" w:hAnsiTheme="minorHAnsi" w:cstheme="majorHAnsi"/>
          <w:sz w:val="24"/>
          <w:szCs w:val="24"/>
        </w:rPr>
        <w:t>a partir de seu enraizamento</w:t>
      </w:r>
      <w:r w:rsidR="005D1C8C" w:rsidRPr="001967A0">
        <w:rPr>
          <w:rFonts w:asciiTheme="minorHAnsi" w:hAnsiTheme="minorHAnsi" w:cstheme="majorHAnsi"/>
          <w:sz w:val="24"/>
          <w:szCs w:val="24"/>
        </w:rPr>
        <w:t xml:space="preserve"> </w:t>
      </w:r>
      <w:sdt>
        <w:sdtPr>
          <w:rPr>
            <w:rFonts w:asciiTheme="minorHAnsi" w:hAnsiTheme="minorHAnsi" w:cstheme="majorHAnsi"/>
            <w:sz w:val="24"/>
            <w:szCs w:val="24"/>
          </w:rPr>
          <w:tag w:val="MENDELEY_CITATION_v3_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"/>
          <w:id w:val="-1768452035"/>
          <w:placeholder>
            <w:docPart w:val="DefaultPlaceholder_-1854013440"/>
          </w:placeholder>
        </w:sdtPr>
        <w:sdtEndPr/>
        <w:sdtContent>
          <w:r w:rsidR="00B24A5A" w:rsidRPr="001967A0">
            <w:rPr>
              <w:rFonts w:asciiTheme="minorHAnsi" w:hAnsiTheme="minorHAnsi" w:cstheme="majorHAnsi"/>
              <w:sz w:val="24"/>
              <w:szCs w:val="24"/>
            </w:rPr>
            <w:t>(Rey et al., 2019)</w:t>
          </w:r>
        </w:sdtContent>
      </w:sdt>
      <w:r w:rsidR="00E92B5F" w:rsidRPr="001967A0">
        <w:rPr>
          <w:rFonts w:asciiTheme="minorHAnsi" w:hAnsiTheme="minorHAnsi" w:cstheme="majorHAnsi"/>
          <w:sz w:val="24"/>
          <w:szCs w:val="24"/>
        </w:rPr>
        <w:t>. A expectativa é que</w:t>
      </w:r>
      <w:r w:rsidR="00E056A1" w:rsidRPr="001967A0">
        <w:rPr>
          <w:rFonts w:asciiTheme="minorHAnsi" w:hAnsiTheme="minorHAnsi" w:cstheme="majorHAnsi"/>
          <w:sz w:val="24"/>
          <w:szCs w:val="24"/>
        </w:rPr>
        <w:t xml:space="preserve"> os feixes vivos</w:t>
      </w:r>
      <w:r w:rsidR="00E92B5F" w:rsidRPr="001967A0">
        <w:rPr>
          <w:rFonts w:asciiTheme="minorHAnsi" w:hAnsiTheme="minorHAnsi" w:cstheme="majorHAnsi"/>
          <w:sz w:val="24"/>
          <w:szCs w:val="24"/>
        </w:rPr>
        <w:t xml:space="preserve"> enraízem e apresentem crescimento aéreo, onde as raízes promovem um reforço adicional do solo, e a cobertura vegetal </w:t>
      </w:r>
      <w:r w:rsidR="00E056A1" w:rsidRPr="001967A0">
        <w:rPr>
          <w:rFonts w:asciiTheme="minorHAnsi" w:hAnsiTheme="minorHAnsi" w:cstheme="majorHAnsi"/>
          <w:sz w:val="24"/>
          <w:szCs w:val="24"/>
        </w:rPr>
        <w:t>atue</w:t>
      </w:r>
      <w:r w:rsidR="00E92B5F" w:rsidRPr="001967A0">
        <w:rPr>
          <w:rFonts w:asciiTheme="minorHAnsi" w:hAnsiTheme="minorHAnsi" w:cstheme="majorHAnsi"/>
          <w:sz w:val="24"/>
          <w:szCs w:val="24"/>
        </w:rPr>
        <w:t xml:space="preserve"> como proteção contra escoamento e fluxos de água.</w:t>
      </w:r>
      <w:r w:rsidR="00790E24" w:rsidRPr="001967A0">
        <w:rPr>
          <w:rFonts w:asciiTheme="minorHAnsi" w:hAnsiTheme="minorHAnsi" w:cstheme="majorHAnsi"/>
          <w:sz w:val="24"/>
          <w:szCs w:val="24"/>
        </w:rPr>
        <w:t xml:space="preserve"> No entanto, a eficácia desse sistema pode ser comprometida por dificuldades </w:t>
      </w:r>
      <w:r w:rsidR="00E75457" w:rsidRPr="001967A0">
        <w:rPr>
          <w:rFonts w:asciiTheme="minorHAnsi" w:hAnsiTheme="minorHAnsi" w:cstheme="majorHAnsi"/>
          <w:sz w:val="24"/>
          <w:szCs w:val="24"/>
        </w:rPr>
        <w:t>na germinação e</w:t>
      </w:r>
      <w:r w:rsidR="00790E24" w:rsidRPr="001967A0">
        <w:rPr>
          <w:rFonts w:asciiTheme="minorHAnsi" w:hAnsiTheme="minorHAnsi" w:cstheme="majorHAnsi"/>
          <w:sz w:val="24"/>
          <w:szCs w:val="24"/>
        </w:rPr>
        <w:t xml:space="preserve"> enraizamento dos feixes</w:t>
      </w:r>
      <w:r w:rsidR="00E75457" w:rsidRPr="001967A0">
        <w:rPr>
          <w:rFonts w:asciiTheme="minorHAnsi" w:hAnsiTheme="minorHAnsi" w:cstheme="majorHAnsi"/>
          <w:sz w:val="24"/>
          <w:szCs w:val="24"/>
        </w:rPr>
        <w:t>.</w:t>
      </w:r>
    </w:p>
    <w:p w14:paraId="5D13118B" w14:textId="7CE217AE" w:rsidR="009E0430" w:rsidRPr="001967A0" w:rsidRDefault="009E0430" w:rsidP="009E0430">
      <w:pPr>
        <w:rPr>
          <w:rFonts w:asciiTheme="minorHAnsi" w:hAnsiTheme="minorHAnsi" w:cstheme="majorHAnsi"/>
          <w:sz w:val="24"/>
          <w:szCs w:val="24"/>
        </w:rPr>
      </w:pPr>
      <w:r w:rsidRPr="001967A0">
        <w:rPr>
          <w:rFonts w:asciiTheme="minorHAnsi" w:hAnsiTheme="minorHAnsi" w:cstheme="majorHAnsi"/>
          <w:sz w:val="24"/>
          <w:szCs w:val="24"/>
        </w:rPr>
        <w:t xml:space="preserve">O limitado volume para o crescimento das raízes em sistema de plantio por estaquia, torna-se necessário o uso de substratos que sejam capazes de proporcionar fornecimento adequado de água, oxigênio e nutrientes para as plantas, garantindo condições estáveis para a manutenção e durabilidade </w:t>
      </w:r>
      <w:sdt>
        <w:sdtPr>
          <w:rPr>
            <w:rFonts w:asciiTheme="minorHAnsi" w:hAnsiTheme="minorHAnsi" w:cstheme="majorHAnsi"/>
            <w:sz w:val="24"/>
            <w:szCs w:val="24"/>
          </w:rPr>
          <w:tag w:val="MENDELEY_CITATION_v3_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"/>
          <w:id w:val="61529868"/>
          <w:placeholder>
            <w:docPart w:val="85830A64A2A643BE9464119558789C5E"/>
          </w:placeholder>
        </w:sdtPr>
        <w:sdtEndPr/>
        <w:sdtContent>
          <w:r w:rsidR="00B24A5A" w:rsidRPr="001967A0">
            <w:rPr>
              <w:rFonts w:asciiTheme="minorHAnsi" w:hAnsiTheme="minorHAnsi" w:cstheme="majorHAnsi"/>
              <w:sz w:val="24"/>
              <w:szCs w:val="24"/>
            </w:rPr>
            <w:t xml:space="preserve">(Guerra et al., 2020; </w:t>
          </w:r>
          <w:proofErr w:type="spellStart"/>
          <w:r w:rsidR="00B24A5A" w:rsidRPr="001967A0">
            <w:rPr>
              <w:rFonts w:asciiTheme="minorHAnsi" w:hAnsiTheme="minorHAnsi" w:cstheme="majorHAnsi"/>
              <w:sz w:val="24"/>
              <w:szCs w:val="24"/>
            </w:rPr>
            <w:t>Kinigopoulou</w:t>
          </w:r>
          <w:proofErr w:type="spellEnd"/>
          <w:r w:rsidR="00B24A5A" w:rsidRPr="001967A0">
            <w:rPr>
              <w:rFonts w:asciiTheme="minorHAnsi" w:hAnsiTheme="minorHAnsi" w:cstheme="majorHAnsi"/>
              <w:sz w:val="24"/>
              <w:szCs w:val="24"/>
            </w:rPr>
            <w:t xml:space="preserve"> et al., 2023; Soares et al., 2020)</w:t>
          </w:r>
        </w:sdtContent>
      </w:sdt>
      <w:r w:rsidRPr="001967A0">
        <w:rPr>
          <w:rFonts w:asciiTheme="minorHAnsi" w:hAnsiTheme="minorHAnsi" w:cstheme="majorHAnsi"/>
          <w:sz w:val="24"/>
          <w:szCs w:val="24"/>
        </w:rPr>
        <w:t xml:space="preserve">, uma das formas de induzir o aumento do volume radicular é a utilização de reguladores de crescimento. </w:t>
      </w:r>
    </w:p>
    <w:p w14:paraId="60291EE1" w14:textId="2A8A49ED" w:rsidR="00D242B7" w:rsidRPr="001967A0" w:rsidRDefault="00ED4038" w:rsidP="00D242B7">
      <w:pPr>
        <w:rPr>
          <w:rFonts w:asciiTheme="minorHAnsi" w:hAnsiTheme="minorHAnsi" w:cstheme="majorHAnsi"/>
          <w:sz w:val="24"/>
          <w:szCs w:val="24"/>
        </w:rPr>
      </w:pPr>
      <w:r w:rsidRPr="001967A0">
        <w:rPr>
          <w:rFonts w:asciiTheme="minorHAnsi" w:hAnsiTheme="minorHAnsi" w:cstheme="majorHAnsi"/>
          <w:sz w:val="24"/>
          <w:szCs w:val="24"/>
        </w:rPr>
        <w:t xml:space="preserve">Para garantir </w:t>
      </w:r>
      <w:r w:rsidR="004A49DC" w:rsidRPr="001967A0">
        <w:rPr>
          <w:rFonts w:asciiTheme="minorHAnsi" w:hAnsiTheme="minorHAnsi" w:cstheme="majorHAnsi"/>
          <w:sz w:val="24"/>
          <w:szCs w:val="24"/>
        </w:rPr>
        <w:t>a</w:t>
      </w:r>
      <w:r w:rsidR="00B4058F" w:rsidRPr="001967A0">
        <w:rPr>
          <w:rFonts w:asciiTheme="minorHAnsi" w:hAnsiTheme="minorHAnsi" w:cstheme="majorHAnsi"/>
          <w:sz w:val="24"/>
          <w:szCs w:val="24"/>
        </w:rPr>
        <w:t xml:space="preserve"> efetiva</w:t>
      </w:r>
      <w:r w:rsidR="004A49DC" w:rsidRPr="001967A0">
        <w:rPr>
          <w:rFonts w:asciiTheme="minorHAnsi" w:hAnsiTheme="minorHAnsi" w:cstheme="majorHAnsi"/>
          <w:sz w:val="24"/>
          <w:szCs w:val="24"/>
        </w:rPr>
        <w:t xml:space="preserve"> implementação </w:t>
      </w:r>
      <w:r w:rsidR="00C733B0" w:rsidRPr="001967A0">
        <w:rPr>
          <w:rFonts w:asciiTheme="minorHAnsi" w:hAnsiTheme="minorHAnsi" w:cstheme="majorHAnsi"/>
          <w:sz w:val="24"/>
          <w:szCs w:val="24"/>
        </w:rPr>
        <w:t>das técnicas de controle vegetativo</w:t>
      </w:r>
      <w:r w:rsidRPr="001967A0">
        <w:rPr>
          <w:rFonts w:asciiTheme="minorHAnsi" w:hAnsiTheme="minorHAnsi" w:cstheme="majorHAnsi"/>
          <w:sz w:val="24"/>
          <w:szCs w:val="24"/>
        </w:rPr>
        <w:t xml:space="preserve">, torna-se fundamental o uso de substratos adequados que ofereçam condições ideais para o </w:t>
      </w:r>
      <w:r w:rsidRPr="001967A0">
        <w:rPr>
          <w:rFonts w:asciiTheme="minorHAnsi" w:hAnsiTheme="minorHAnsi" w:cstheme="majorHAnsi"/>
          <w:sz w:val="24"/>
          <w:szCs w:val="24"/>
        </w:rPr>
        <w:lastRenderedPageBreak/>
        <w:t xml:space="preserve">desenvolvimento das raízes, como boa retenção de umidade, aeração e oferta controlada de nutrientes. </w:t>
      </w:r>
      <w:r w:rsidR="006A2CC1" w:rsidRPr="001967A0">
        <w:rPr>
          <w:rFonts w:asciiTheme="minorHAnsi" w:hAnsiTheme="minorHAnsi" w:cstheme="majorHAnsi"/>
          <w:sz w:val="24"/>
          <w:szCs w:val="24"/>
        </w:rPr>
        <w:t xml:space="preserve">Neste sentido ao utilizar </w:t>
      </w:r>
      <w:r w:rsidR="00D242B7" w:rsidRPr="001967A0">
        <w:rPr>
          <w:rFonts w:asciiTheme="minorHAnsi" w:hAnsiTheme="minorHAnsi" w:cstheme="majorHAnsi"/>
          <w:sz w:val="24"/>
          <w:szCs w:val="24"/>
        </w:rPr>
        <w:t>substratos, a</w:t>
      </w:r>
      <w:r w:rsidRPr="001967A0">
        <w:rPr>
          <w:rFonts w:asciiTheme="minorHAnsi" w:hAnsiTheme="minorHAnsi" w:cstheme="majorHAnsi"/>
          <w:sz w:val="24"/>
          <w:szCs w:val="24"/>
        </w:rPr>
        <w:t xml:space="preserve"> escolha do material desempenha papel crucial nesse contexto, pois influencia diretamente a taxa de enraizamento e o vigor das plantas. </w:t>
      </w:r>
    </w:p>
    <w:p w14:paraId="1F4871F7" w14:textId="77777777" w:rsidR="009E0430" w:rsidRPr="001967A0" w:rsidRDefault="009E0430" w:rsidP="00D242B7">
      <w:pPr>
        <w:rPr>
          <w:rFonts w:asciiTheme="minorHAnsi" w:hAnsiTheme="minorHAnsi" w:cstheme="majorHAnsi"/>
          <w:sz w:val="24"/>
          <w:szCs w:val="24"/>
        </w:rPr>
      </w:pPr>
    </w:p>
    <w:p w14:paraId="2D884F46" w14:textId="5FF0236D" w:rsidR="001B161B" w:rsidRPr="001967A0" w:rsidRDefault="00DE4399" w:rsidP="00430007">
      <w:pPr>
        <w:rPr>
          <w:rFonts w:asciiTheme="minorHAnsi" w:hAnsiTheme="minorHAnsi" w:cstheme="majorHAnsi"/>
          <w:sz w:val="24"/>
          <w:szCs w:val="24"/>
        </w:rPr>
      </w:pPr>
      <w:r w:rsidRPr="001967A0">
        <w:rPr>
          <w:rFonts w:asciiTheme="minorHAnsi" w:hAnsiTheme="minorHAnsi" w:cstheme="majorHAnsi"/>
          <w:sz w:val="24"/>
          <w:szCs w:val="24"/>
        </w:rPr>
        <w:t>P</w:t>
      </w:r>
      <w:r w:rsidR="008D1188" w:rsidRPr="001967A0">
        <w:rPr>
          <w:rFonts w:asciiTheme="minorHAnsi" w:hAnsiTheme="minorHAnsi" w:cstheme="majorHAnsi"/>
          <w:sz w:val="24"/>
          <w:szCs w:val="24"/>
        </w:rPr>
        <w:t xml:space="preserve">orém, </w:t>
      </w:r>
      <w:r w:rsidR="00B4058F" w:rsidRPr="001967A0">
        <w:rPr>
          <w:rFonts w:asciiTheme="minorHAnsi" w:hAnsiTheme="minorHAnsi" w:cstheme="majorHAnsi"/>
          <w:sz w:val="24"/>
          <w:szCs w:val="24"/>
        </w:rPr>
        <w:t>muitos</w:t>
      </w:r>
      <w:r w:rsidR="008D1188" w:rsidRPr="001967A0">
        <w:rPr>
          <w:rFonts w:asciiTheme="minorHAnsi" w:hAnsiTheme="minorHAnsi" w:cstheme="majorHAnsi"/>
          <w:sz w:val="24"/>
          <w:szCs w:val="24"/>
        </w:rPr>
        <w:t xml:space="preserve"> produtos industriais produzidos atualmente, são desenvolvidos utilizando </w:t>
      </w:r>
      <w:r w:rsidR="008D1188" w:rsidRPr="001967A0">
        <w:rPr>
          <w:rFonts w:asciiTheme="minorHAnsi" w:hAnsiTheme="minorHAnsi" w:cstheme="majorHAnsi"/>
          <w:sz w:val="24"/>
          <w:szCs w:val="24"/>
          <w:highlight w:val="white"/>
        </w:rPr>
        <w:t>matérias primárias de custo</w:t>
      </w:r>
      <w:r w:rsidR="00E03D76" w:rsidRPr="001967A0">
        <w:rPr>
          <w:rFonts w:asciiTheme="minorHAnsi" w:hAnsiTheme="minorHAnsi" w:cstheme="majorHAnsi"/>
          <w:sz w:val="24"/>
          <w:szCs w:val="24"/>
          <w:highlight w:val="white"/>
        </w:rPr>
        <w:t>s</w:t>
      </w:r>
      <w:r w:rsidR="008D1188" w:rsidRPr="001967A0">
        <w:rPr>
          <w:rFonts w:asciiTheme="minorHAnsi" w:hAnsiTheme="minorHAnsi" w:cstheme="majorHAnsi"/>
          <w:sz w:val="24"/>
          <w:szCs w:val="24"/>
          <w:highlight w:val="white"/>
        </w:rPr>
        <w:t xml:space="preserve"> </w:t>
      </w:r>
      <w:r w:rsidR="00E03D76" w:rsidRPr="001967A0">
        <w:rPr>
          <w:rFonts w:asciiTheme="minorHAnsi" w:hAnsiTheme="minorHAnsi" w:cstheme="majorHAnsi"/>
          <w:sz w:val="24"/>
          <w:szCs w:val="24"/>
          <w:highlight w:val="white"/>
        </w:rPr>
        <w:t xml:space="preserve">altos </w:t>
      </w:r>
      <w:sdt>
        <w:sdtPr>
          <w:rPr>
            <w:rFonts w:asciiTheme="minorHAnsi" w:hAnsiTheme="minorHAnsi" w:cstheme="majorHAnsi"/>
            <w:sz w:val="24"/>
            <w:szCs w:val="24"/>
            <w:highlight w:val="white"/>
          </w:rPr>
          <w:tag w:val="MENDELEY_CITATION_v3_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"/>
          <w:id w:val="1393149177"/>
          <w:placeholder>
            <w:docPart w:val="DefaultPlaceholder_-1854013440"/>
          </w:placeholder>
        </w:sdtPr>
        <w:sdtEndPr/>
        <w:sdtContent>
          <w:r w:rsidR="00B24A5A" w:rsidRPr="001967A0">
            <w:rPr>
              <w:rFonts w:asciiTheme="minorHAnsi" w:hAnsiTheme="minorHAnsi" w:cstheme="majorHAnsi"/>
              <w:sz w:val="24"/>
              <w:szCs w:val="24"/>
              <w:highlight w:val="white"/>
            </w:rPr>
            <w:t>(Silva Fernandes et al., 2018)</w:t>
          </w:r>
        </w:sdtContent>
      </w:sdt>
      <w:r w:rsidR="003E41A6" w:rsidRPr="001967A0">
        <w:rPr>
          <w:rFonts w:asciiTheme="minorHAnsi" w:hAnsiTheme="minorHAnsi" w:cstheme="majorHAnsi"/>
          <w:sz w:val="24"/>
          <w:szCs w:val="24"/>
        </w:rPr>
        <w:t xml:space="preserve"> </w:t>
      </w:r>
      <w:r w:rsidR="008D1188" w:rsidRPr="001967A0">
        <w:rPr>
          <w:rFonts w:asciiTheme="minorHAnsi" w:hAnsiTheme="minorHAnsi" w:cstheme="majorHAnsi"/>
          <w:sz w:val="24"/>
          <w:szCs w:val="24"/>
        </w:rPr>
        <w:t>tornando o uso destes produtos custoso. Atualmente pesquisas têm se esforçado na busca pela substituição deste material por compostos mais econômicos e que impactem menos o meio ambiente</w:t>
      </w:r>
      <w:r w:rsidR="00383180" w:rsidRPr="001967A0">
        <w:rPr>
          <w:rFonts w:asciiTheme="minorHAnsi" w:hAnsiTheme="minorHAnsi" w:cstheme="majorHAnsi"/>
          <w:sz w:val="24"/>
          <w:szCs w:val="24"/>
        </w:rPr>
        <w:t xml:space="preserve"> </w:t>
      </w:r>
      <w:sdt>
        <w:sdtPr>
          <w:rPr>
            <w:rFonts w:asciiTheme="minorHAnsi" w:hAnsiTheme="minorHAnsi" w:cstheme="majorHAnsi"/>
            <w:sz w:val="24"/>
            <w:szCs w:val="24"/>
          </w:rPr>
          <w:tag w:val="MENDELEY_CITATION_v3_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"/>
          <w:id w:val="709924033"/>
          <w:placeholder>
            <w:docPart w:val="DefaultPlaceholder_-1854013440"/>
          </w:placeholder>
        </w:sdtPr>
        <w:sdtEndPr/>
        <w:sdtContent>
          <w:r w:rsidR="00B24A5A" w:rsidRPr="001967A0">
            <w:rPr>
              <w:rFonts w:asciiTheme="minorHAnsi" w:hAnsiTheme="minorHAnsi" w:cstheme="majorHAnsi"/>
              <w:sz w:val="24"/>
              <w:szCs w:val="24"/>
            </w:rPr>
            <w:t>(Araújo Filho et al., 2019)</w:t>
          </w:r>
        </w:sdtContent>
      </w:sdt>
      <w:r w:rsidR="008D1188" w:rsidRPr="001967A0">
        <w:rPr>
          <w:rFonts w:asciiTheme="minorHAnsi" w:hAnsiTheme="minorHAnsi" w:cstheme="majorHAnsi"/>
          <w:sz w:val="24"/>
          <w:szCs w:val="24"/>
        </w:rPr>
        <w:t xml:space="preserve">. Os compostos desenvolvidos com compostos orgânicos podem atender plenamente esta demanda, principalmente o plantio </w:t>
      </w:r>
      <w:r w:rsidR="003E41A6" w:rsidRPr="001967A0">
        <w:rPr>
          <w:rFonts w:asciiTheme="minorHAnsi" w:hAnsiTheme="minorHAnsi" w:cstheme="majorHAnsi"/>
          <w:sz w:val="24"/>
          <w:szCs w:val="24"/>
        </w:rPr>
        <w:t>ambientalmente sustentável</w:t>
      </w:r>
      <w:r w:rsidR="008D1188" w:rsidRPr="001967A0">
        <w:rPr>
          <w:rFonts w:asciiTheme="minorHAnsi" w:hAnsiTheme="minorHAnsi" w:cstheme="majorHAnsi"/>
          <w:sz w:val="24"/>
          <w:szCs w:val="24"/>
        </w:rPr>
        <w:t xml:space="preserve">, para os que, </w:t>
      </w:r>
      <w:r w:rsidR="006E76DB" w:rsidRPr="001967A0">
        <w:rPr>
          <w:rFonts w:asciiTheme="minorHAnsi" w:hAnsiTheme="minorHAnsi" w:cstheme="majorHAnsi"/>
          <w:sz w:val="24"/>
          <w:szCs w:val="24"/>
        </w:rPr>
        <w:t>o uso de fertilizantes sintéticos de elevada solubilidade é</w:t>
      </w:r>
      <w:r w:rsidR="008D1188" w:rsidRPr="001967A0">
        <w:rPr>
          <w:rFonts w:asciiTheme="minorHAnsi" w:hAnsiTheme="minorHAnsi" w:cstheme="majorHAnsi"/>
          <w:sz w:val="24"/>
          <w:szCs w:val="24"/>
        </w:rPr>
        <w:t xml:space="preserve"> proibido</w:t>
      </w:r>
      <w:r w:rsidR="003E41A6" w:rsidRPr="001967A0">
        <w:rPr>
          <w:rFonts w:asciiTheme="minorHAnsi" w:hAnsiTheme="minorHAnsi" w:cstheme="majorHAnsi"/>
          <w:sz w:val="24"/>
          <w:szCs w:val="24"/>
        </w:rPr>
        <w:t xml:space="preserve"> </w:t>
      </w:r>
      <w:sdt>
        <w:sdtPr>
          <w:rPr>
            <w:rFonts w:asciiTheme="minorHAnsi" w:hAnsiTheme="minorHAnsi" w:cstheme="majorHAnsi"/>
            <w:sz w:val="24"/>
            <w:szCs w:val="24"/>
          </w:rPr>
          <w:tag w:val="MENDELEY_CITATION_v3_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"/>
          <w:id w:val="-1855725576"/>
          <w:placeholder>
            <w:docPart w:val="DefaultPlaceholder_-1854013440"/>
          </w:placeholder>
        </w:sdtPr>
        <w:sdtEndPr/>
        <w:sdtContent>
          <w:r w:rsidR="00B24A5A" w:rsidRPr="001967A0">
            <w:rPr>
              <w:rFonts w:asciiTheme="minorHAnsi" w:hAnsiTheme="minorHAnsi" w:cstheme="majorHAnsi"/>
              <w:sz w:val="24"/>
              <w:szCs w:val="24"/>
            </w:rPr>
            <w:t>(MAPA, 1999)</w:t>
          </w:r>
        </w:sdtContent>
      </w:sdt>
      <w:r w:rsidR="003E41A6" w:rsidRPr="001967A0">
        <w:rPr>
          <w:rFonts w:asciiTheme="minorHAnsi" w:hAnsiTheme="minorHAnsi" w:cstheme="majorHAnsi"/>
          <w:sz w:val="24"/>
          <w:szCs w:val="24"/>
        </w:rPr>
        <w:t>.</w:t>
      </w:r>
    </w:p>
    <w:p w14:paraId="63866524" w14:textId="0D3DFEC0" w:rsidR="00513616" w:rsidRPr="00513616" w:rsidRDefault="00513616" w:rsidP="00513616">
      <w:pPr>
        <w:rPr>
          <w:rFonts w:asciiTheme="minorHAnsi" w:hAnsiTheme="minorHAnsi" w:cstheme="majorHAnsi"/>
          <w:sz w:val="24"/>
          <w:szCs w:val="24"/>
        </w:rPr>
      </w:pPr>
      <w:r w:rsidRPr="00513616">
        <w:rPr>
          <w:rFonts w:asciiTheme="minorHAnsi" w:hAnsiTheme="minorHAnsi" w:cstheme="majorHAnsi"/>
          <w:sz w:val="24"/>
          <w:szCs w:val="24"/>
        </w:rPr>
        <w:t>Entre os materiais orgânicos mais promissores nesse contexto, destacam-se as fibras naturais (</w:t>
      </w:r>
      <w:proofErr w:type="spellStart"/>
      <w:r w:rsidRPr="00513616">
        <w:rPr>
          <w:rFonts w:asciiTheme="minorHAnsi" w:hAnsiTheme="minorHAnsi" w:cstheme="majorHAnsi"/>
          <w:sz w:val="24"/>
          <w:szCs w:val="24"/>
        </w:rPr>
        <w:t>NFs</w:t>
      </w:r>
      <w:proofErr w:type="spellEnd"/>
      <w:r w:rsidRPr="00513616">
        <w:rPr>
          <w:rFonts w:asciiTheme="minorHAnsi" w:hAnsiTheme="minorHAnsi" w:cstheme="majorHAnsi"/>
          <w:sz w:val="24"/>
          <w:szCs w:val="24"/>
        </w:rPr>
        <w:t xml:space="preserve">), constituídas predominantemente por </w:t>
      </w:r>
      <w:proofErr w:type="spellStart"/>
      <w:r w:rsidRPr="00513616">
        <w:rPr>
          <w:rFonts w:asciiTheme="minorHAnsi" w:hAnsiTheme="minorHAnsi" w:cstheme="majorHAnsi"/>
          <w:sz w:val="24"/>
          <w:szCs w:val="24"/>
        </w:rPr>
        <w:t>microfibrilas</w:t>
      </w:r>
      <w:proofErr w:type="spellEnd"/>
      <w:r w:rsidRPr="00513616">
        <w:rPr>
          <w:rFonts w:asciiTheme="minorHAnsi" w:hAnsiTheme="minorHAnsi" w:cstheme="majorHAnsi"/>
          <w:sz w:val="24"/>
          <w:szCs w:val="24"/>
        </w:rPr>
        <w:t xml:space="preserve"> de celulose embutidas em uma matriz amorfa composta por lignina e hemicelulose. A estrutura da parede celular dessas fibras pode ser entendida como um compósito natural altamente organizado, no qual diferentes constituintes químicos formam uma arquitetura helicoidal</w:t>
      </w:r>
      <w:r w:rsidR="00A03C3A" w:rsidRPr="001967A0">
        <w:rPr>
          <w:rFonts w:asciiTheme="minorHAnsi" w:hAnsiTheme="minorHAnsi" w:cstheme="majorHAnsi"/>
          <w:sz w:val="24"/>
          <w:szCs w:val="24"/>
        </w:rPr>
        <w:t xml:space="preserve"> </w:t>
      </w:r>
      <w:sdt>
        <w:sdtPr>
          <w:rPr>
            <w:rFonts w:asciiTheme="minorHAnsi" w:hAnsiTheme="minorHAnsi" w:cstheme="majorHAnsi"/>
            <w:sz w:val="24"/>
            <w:szCs w:val="24"/>
          </w:rPr>
          <w:tag w:val="MENDELEY_CITATION_v3_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"/>
          <w:id w:val="902648792"/>
          <w:placeholder>
            <w:docPart w:val="DefaultPlaceholder_-1854013440"/>
          </w:placeholder>
        </w:sdtPr>
        <w:sdtEndPr/>
        <w:sdtContent>
          <w:r w:rsidR="00B24A5A" w:rsidRPr="001967A0">
            <w:rPr>
              <w:rFonts w:asciiTheme="minorHAnsi" w:hAnsiTheme="minorHAnsi" w:cstheme="majorHAnsi"/>
              <w:sz w:val="24"/>
              <w:szCs w:val="24"/>
            </w:rPr>
            <w:t>(</w:t>
          </w:r>
          <w:proofErr w:type="spellStart"/>
          <w:r w:rsidR="00B24A5A" w:rsidRPr="001967A0">
            <w:rPr>
              <w:rFonts w:asciiTheme="minorHAnsi" w:hAnsiTheme="minorHAnsi" w:cstheme="majorHAnsi"/>
              <w:sz w:val="24"/>
              <w:szCs w:val="24"/>
            </w:rPr>
            <w:t>Satyanarayana</w:t>
          </w:r>
          <w:proofErr w:type="spellEnd"/>
          <w:r w:rsidR="00B24A5A" w:rsidRPr="001967A0">
            <w:rPr>
              <w:rFonts w:asciiTheme="minorHAnsi" w:hAnsiTheme="minorHAnsi" w:cstheme="majorHAnsi"/>
              <w:sz w:val="24"/>
              <w:szCs w:val="24"/>
            </w:rPr>
            <w:t xml:space="preserve"> et al., 1990)</w:t>
          </w:r>
        </w:sdtContent>
      </w:sdt>
      <w:r w:rsidRPr="00513616">
        <w:rPr>
          <w:rFonts w:asciiTheme="minorHAnsi" w:hAnsiTheme="minorHAnsi" w:cstheme="majorHAnsi"/>
          <w:sz w:val="24"/>
          <w:szCs w:val="24"/>
        </w:rPr>
        <w:t>. A proporção desses componentes — incluindo celulose, hemicelulose, lignina, ceras, cinzas, pectinas e umidade — varia de acordo com a espécie vegetal, as condições ambientais do cultivo, a taxa de crescimento e o tipo de tecido da planta. Entre esses constituintes, o teor de celulose é particularmente relevante, pois influencia diretamente as propriedades mecânicas das fibras, como resistência e rigidez</w:t>
      </w:r>
      <w:r w:rsidR="008D799E" w:rsidRPr="001967A0">
        <w:rPr>
          <w:rFonts w:asciiTheme="minorHAnsi" w:hAnsiTheme="minorHAnsi" w:cstheme="majorHAnsi"/>
          <w:sz w:val="24"/>
          <w:szCs w:val="24"/>
        </w:rPr>
        <w:t xml:space="preserve"> </w:t>
      </w:r>
      <w:sdt>
        <w:sdtPr>
          <w:rPr>
            <w:rFonts w:asciiTheme="minorHAnsi" w:hAnsiTheme="minorHAnsi" w:cstheme="majorHAnsi"/>
            <w:sz w:val="24"/>
            <w:szCs w:val="24"/>
          </w:rPr>
          <w:tag w:val="MENDELEY_CITATION_v3_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"/>
          <w:id w:val="499702333"/>
          <w:placeholder>
            <w:docPart w:val="DefaultPlaceholder_-1854013440"/>
          </w:placeholder>
        </w:sdtPr>
        <w:sdtEndPr/>
        <w:sdtContent>
          <w:r w:rsidR="00B24A5A" w:rsidRPr="001967A0">
            <w:rPr>
              <w:rFonts w:asciiTheme="minorHAnsi" w:hAnsiTheme="minorHAnsi" w:cstheme="majorHAnsi"/>
              <w:sz w:val="24"/>
              <w:szCs w:val="24"/>
            </w:rPr>
            <w:t>(Akil et al., 2011)</w:t>
          </w:r>
        </w:sdtContent>
      </w:sdt>
      <w:r w:rsidRPr="00513616">
        <w:rPr>
          <w:rFonts w:asciiTheme="minorHAnsi" w:hAnsiTheme="minorHAnsi" w:cstheme="majorHAnsi"/>
          <w:sz w:val="24"/>
          <w:szCs w:val="24"/>
        </w:rPr>
        <w:t>.</w:t>
      </w:r>
    </w:p>
    <w:p w14:paraId="586FAB35" w14:textId="50F1A6D9" w:rsidR="00471F4A" w:rsidRPr="00471F4A" w:rsidRDefault="00471F4A" w:rsidP="00471F4A">
      <w:pPr>
        <w:rPr>
          <w:rFonts w:asciiTheme="minorHAnsi" w:hAnsiTheme="minorHAnsi" w:cstheme="majorHAnsi"/>
          <w:sz w:val="24"/>
          <w:szCs w:val="24"/>
        </w:rPr>
      </w:pPr>
      <w:r w:rsidRPr="00471F4A">
        <w:rPr>
          <w:rFonts w:asciiTheme="minorHAnsi" w:hAnsiTheme="minorHAnsi" w:cstheme="majorHAnsi"/>
          <w:sz w:val="24"/>
          <w:szCs w:val="24"/>
        </w:rPr>
        <w:t>A morfologia das fibras vegetais pode ser descrita por meio de um lúmen central, responsável pelo transporte de água e nutrientes, cercado por uma parede celular multicamada. Esta parede é composta pela lamela média, a parede primária e a parede secundária, sendo esta última subdividida em três camadas concêntricas: secundária externa, intermediária e interna</w:t>
      </w:r>
      <w:r w:rsidR="005651E7" w:rsidRPr="001967A0">
        <w:rPr>
          <w:rFonts w:asciiTheme="minorHAnsi" w:hAnsiTheme="minorHAnsi" w:cstheme="majorHAnsi"/>
          <w:sz w:val="24"/>
          <w:szCs w:val="24"/>
        </w:rPr>
        <w:t xml:space="preserve"> </w:t>
      </w:r>
      <w:sdt>
        <w:sdtPr>
          <w:rPr>
            <w:rFonts w:asciiTheme="minorHAnsi" w:hAnsiTheme="minorHAnsi" w:cstheme="majorHAnsi"/>
            <w:sz w:val="24"/>
            <w:szCs w:val="24"/>
          </w:rPr>
          <w:tag w:val="MENDELEY_CITATION_v3_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"/>
          <w:id w:val="1868015992"/>
          <w:placeholder>
            <w:docPart w:val="DefaultPlaceholder_-1854013440"/>
          </w:placeholder>
        </w:sdtPr>
        <w:sdtEndPr/>
        <w:sdtContent>
          <w:r w:rsidR="00B24A5A" w:rsidRPr="001967A0">
            <w:rPr>
              <w:rFonts w:asciiTheme="minorHAnsi" w:eastAsia="Times New Roman" w:hAnsiTheme="minorHAnsi" w:cstheme="majorHAnsi"/>
              <w:sz w:val="24"/>
            </w:rPr>
            <w:t>(Ray &amp; Sain, 2017)</w:t>
          </w:r>
        </w:sdtContent>
      </w:sdt>
      <w:r w:rsidRPr="00471F4A">
        <w:rPr>
          <w:rFonts w:asciiTheme="minorHAnsi" w:hAnsiTheme="minorHAnsi" w:cstheme="majorHAnsi"/>
          <w:sz w:val="24"/>
          <w:szCs w:val="24"/>
        </w:rPr>
        <w:t xml:space="preserve">. Enquanto a parede primária regula o crescimento celular, as interações entre células e proporciona suporte inicial, a parede secundária, rica em </w:t>
      </w:r>
      <w:proofErr w:type="spellStart"/>
      <w:r w:rsidRPr="00471F4A">
        <w:rPr>
          <w:rFonts w:asciiTheme="minorHAnsi" w:hAnsiTheme="minorHAnsi" w:cstheme="majorHAnsi"/>
          <w:sz w:val="24"/>
          <w:szCs w:val="24"/>
        </w:rPr>
        <w:t>microfibrilas</w:t>
      </w:r>
      <w:proofErr w:type="spellEnd"/>
      <w:r w:rsidRPr="00471F4A">
        <w:rPr>
          <w:rFonts w:asciiTheme="minorHAnsi" w:hAnsiTheme="minorHAnsi" w:cstheme="majorHAnsi"/>
          <w:sz w:val="24"/>
          <w:szCs w:val="24"/>
        </w:rPr>
        <w:t xml:space="preserve"> de celulose orientadas, é a principal responsável pela conferência de resistência mecânica à fibra</w:t>
      </w:r>
      <w:r w:rsidR="00184288" w:rsidRPr="001967A0">
        <w:rPr>
          <w:rFonts w:asciiTheme="minorHAnsi" w:hAnsiTheme="minorHAnsi" w:cstheme="majorHAnsi"/>
          <w:sz w:val="24"/>
          <w:szCs w:val="24"/>
        </w:rPr>
        <w:t xml:space="preserve"> </w:t>
      </w:r>
      <w:sdt>
        <w:sdtPr>
          <w:rPr>
            <w:rFonts w:asciiTheme="minorHAnsi" w:hAnsiTheme="minorHAnsi" w:cstheme="majorHAnsi"/>
            <w:sz w:val="24"/>
            <w:szCs w:val="24"/>
          </w:rPr>
          <w:tag w:val="MENDELEY_CITATION_v3_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"/>
          <w:id w:val="-1291822064"/>
          <w:placeholder>
            <w:docPart w:val="DefaultPlaceholder_-1854013440"/>
          </w:placeholder>
        </w:sdtPr>
        <w:sdtEndPr/>
        <w:sdtContent>
          <w:r w:rsidR="00B24A5A" w:rsidRPr="001967A0">
            <w:rPr>
              <w:rFonts w:asciiTheme="minorHAnsi" w:hAnsiTheme="minorHAnsi" w:cstheme="majorHAnsi"/>
              <w:sz w:val="24"/>
              <w:szCs w:val="24"/>
            </w:rPr>
            <w:t>(</w:t>
          </w:r>
          <w:proofErr w:type="spellStart"/>
          <w:r w:rsidR="00B24A5A" w:rsidRPr="001967A0">
            <w:rPr>
              <w:rFonts w:asciiTheme="minorHAnsi" w:hAnsiTheme="minorHAnsi" w:cstheme="majorHAnsi"/>
              <w:sz w:val="24"/>
              <w:szCs w:val="24"/>
            </w:rPr>
            <w:t>Chokshi</w:t>
          </w:r>
          <w:proofErr w:type="spellEnd"/>
          <w:r w:rsidR="00B24A5A" w:rsidRPr="001967A0">
            <w:rPr>
              <w:rFonts w:asciiTheme="minorHAnsi" w:hAnsiTheme="minorHAnsi" w:cstheme="majorHAnsi"/>
              <w:sz w:val="24"/>
              <w:szCs w:val="24"/>
            </w:rPr>
            <w:t xml:space="preserve"> et al., 2022)</w:t>
          </w:r>
        </w:sdtContent>
      </w:sdt>
      <w:r w:rsidRPr="00471F4A">
        <w:rPr>
          <w:rFonts w:asciiTheme="minorHAnsi" w:hAnsiTheme="minorHAnsi" w:cstheme="majorHAnsi"/>
          <w:sz w:val="24"/>
          <w:szCs w:val="24"/>
        </w:rPr>
        <w:t>.</w:t>
      </w:r>
    </w:p>
    <w:p w14:paraId="200EC099" w14:textId="21C50AAF" w:rsidR="00247798" w:rsidRPr="00247798" w:rsidRDefault="00247798" w:rsidP="00247798">
      <w:pPr>
        <w:rPr>
          <w:rFonts w:asciiTheme="minorHAnsi" w:hAnsiTheme="minorHAnsi" w:cstheme="majorHAnsi"/>
          <w:sz w:val="24"/>
          <w:szCs w:val="24"/>
        </w:rPr>
      </w:pPr>
      <w:r w:rsidRPr="00247798">
        <w:rPr>
          <w:rFonts w:asciiTheme="minorHAnsi" w:hAnsiTheme="minorHAnsi" w:cstheme="majorHAnsi"/>
          <w:sz w:val="24"/>
          <w:szCs w:val="24"/>
        </w:rPr>
        <w:t>As fibras naturais oferecem vantagens como substratos em sistemas de estaquia, não apenas por sua capacidade de retenção e drenagem equilibrada de água, mas também por promoverem uma aeração adequada às raízes em desenvolvimento</w:t>
      </w:r>
      <w:r w:rsidR="008D1AE4" w:rsidRPr="001967A0">
        <w:rPr>
          <w:rFonts w:asciiTheme="minorHAnsi" w:hAnsiTheme="minorHAnsi" w:cstheme="majorHAnsi"/>
          <w:sz w:val="24"/>
          <w:szCs w:val="24"/>
        </w:rPr>
        <w:t xml:space="preserve"> </w:t>
      </w:r>
      <w:sdt>
        <w:sdtPr>
          <w:rPr>
            <w:rFonts w:asciiTheme="minorHAnsi" w:hAnsiTheme="minorHAnsi" w:cstheme="majorHAnsi"/>
            <w:sz w:val="24"/>
            <w:szCs w:val="24"/>
          </w:rPr>
          <w:tag w:val="MENDELEY_CITATION_v3_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"/>
          <w:id w:val="134690472"/>
          <w:placeholder>
            <w:docPart w:val="DefaultPlaceholder_-1854013440"/>
          </w:placeholder>
        </w:sdtPr>
        <w:sdtEndPr/>
        <w:sdtContent>
          <w:r w:rsidR="00B24A5A" w:rsidRPr="001967A0">
            <w:rPr>
              <w:rFonts w:asciiTheme="minorHAnsi" w:hAnsiTheme="minorHAnsi" w:cstheme="majorHAnsi"/>
              <w:sz w:val="24"/>
              <w:szCs w:val="24"/>
            </w:rPr>
            <w:t>(Das et al., 2021)</w:t>
          </w:r>
        </w:sdtContent>
      </w:sdt>
      <w:r w:rsidRPr="00247798">
        <w:rPr>
          <w:rFonts w:asciiTheme="minorHAnsi" w:hAnsiTheme="minorHAnsi" w:cstheme="majorHAnsi"/>
          <w:sz w:val="24"/>
          <w:szCs w:val="24"/>
        </w:rPr>
        <w:t>. Sua estrutura porosa facilita o crescimento radicular, enquanto sua biodegradabilidade contribui para a integração gradual ao solo, enriquecendo-o com matéria orgânica</w:t>
      </w:r>
      <w:r w:rsidR="00526F94" w:rsidRPr="001967A0">
        <w:rPr>
          <w:rFonts w:asciiTheme="minorHAnsi" w:hAnsiTheme="minorHAnsi" w:cstheme="majorHAnsi"/>
          <w:sz w:val="24"/>
          <w:szCs w:val="24"/>
        </w:rPr>
        <w:t xml:space="preserve"> </w:t>
      </w:r>
      <w:sdt>
        <w:sdtPr>
          <w:rPr>
            <w:rFonts w:asciiTheme="minorHAnsi" w:hAnsiTheme="minorHAnsi" w:cstheme="majorHAnsi"/>
            <w:sz w:val="24"/>
            <w:szCs w:val="24"/>
          </w:rPr>
          <w:tag w:val="MENDELEY_CITATION_v3_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"/>
          <w:id w:val="1123267556"/>
          <w:placeholder>
            <w:docPart w:val="DefaultPlaceholder_-1854013440"/>
          </w:placeholder>
        </w:sdtPr>
        <w:sdtEndPr/>
        <w:sdtContent>
          <w:r w:rsidR="00B24A5A" w:rsidRPr="001967A0">
            <w:rPr>
              <w:rFonts w:asciiTheme="minorHAnsi" w:hAnsiTheme="minorHAnsi" w:cstheme="majorHAnsi"/>
              <w:sz w:val="24"/>
              <w:szCs w:val="24"/>
            </w:rPr>
            <w:t xml:space="preserve">(Akil et al., 2011; </w:t>
          </w:r>
          <w:proofErr w:type="spellStart"/>
          <w:r w:rsidR="00B24A5A" w:rsidRPr="001967A0">
            <w:rPr>
              <w:rFonts w:asciiTheme="minorHAnsi" w:hAnsiTheme="minorHAnsi" w:cstheme="majorHAnsi"/>
              <w:sz w:val="24"/>
              <w:szCs w:val="24"/>
            </w:rPr>
            <w:t>Sen</w:t>
          </w:r>
          <w:proofErr w:type="spellEnd"/>
          <w:r w:rsidR="00B24A5A" w:rsidRPr="001967A0">
            <w:rPr>
              <w:rFonts w:asciiTheme="minorHAnsi" w:hAnsiTheme="minorHAnsi" w:cstheme="majorHAnsi"/>
              <w:sz w:val="24"/>
              <w:szCs w:val="24"/>
            </w:rPr>
            <w:t xml:space="preserve"> et al., 2016)</w:t>
          </w:r>
        </w:sdtContent>
      </w:sdt>
      <w:r w:rsidRPr="00247798">
        <w:rPr>
          <w:rFonts w:asciiTheme="minorHAnsi" w:hAnsiTheme="minorHAnsi" w:cstheme="majorHAnsi"/>
          <w:sz w:val="24"/>
          <w:szCs w:val="24"/>
        </w:rPr>
        <w:t>. Além disso, essas fibras funcionam como elementos drenantes eficientes, prevenindo o acúmulo excessivo de umidade e reduzindo riscos de patógenos radiculares, características essenciais para o sucesso na propagação vegetativa e na estabilidade inicial do plantio</w:t>
      </w:r>
      <w:r w:rsidR="00017DBD" w:rsidRPr="001967A0">
        <w:rPr>
          <w:rFonts w:asciiTheme="minorHAnsi" w:hAnsiTheme="minorHAnsi" w:cstheme="majorHAnsi"/>
          <w:sz w:val="24"/>
          <w:szCs w:val="24"/>
        </w:rPr>
        <w:t xml:space="preserve"> </w:t>
      </w:r>
      <w:sdt>
        <w:sdtPr>
          <w:rPr>
            <w:rFonts w:asciiTheme="minorHAnsi" w:hAnsiTheme="minorHAnsi" w:cstheme="majorHAnsi"/>
            <w:sz w:val="24"/>
            <w:szCs w:val="24"/>
          </w:rPr>
          <w:tag w:val="MENDELEY_CITATION_v3_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"/>
          <w:id w:val="1030141569"/>
          <w:placeholder>
            <w:docPart w:val="DefaultPlaceholder_-1854013440"/>
          </w:placeholder>
        </w:sdtPr>
        <w:sdtEndPr/>
        <w:sdtContent>
          <w:r w:rsidR="000D7028" w:rsidRPr="001967A0">
            <w:rPr>
              <w:rFonts w:asciiTheme="minorHAnsi" w:hAnsiTheme="minorHAnsi" w:cstheme="majorHAnsi"/>
              <w:sz w:val="24"/>
              <w:szCs w:val="24"/>
            </w:rPr>
            <w:t>(</w:t>
          </w:r>
          <w:proofErr w:type="spellStart"/>
          <w:r w:rsidR="000D7028" w:rsidRPr="001967A0">
            <w:rPr>
              <w:rFonts w:asciiTheme="minorHAnsi" w:hAnsiTheme="minorHAnsi" w:cstheme="majorHAnsi"/>
              <w:sz w:val="24"/>
              <w:szCs w:val="24"/>
            </w:rPr>
            <w:t>Suwinarti</w:t>
          </w:r>
          <w:proofErr w:type="spellEnd"/>
          <w:r w:rsidR="000D7028" w:rsidRPr="001967A0">
            <w:rPr>
              <w:rFonts w:asciiTheme="minorHAnsi" w:hAnsiTheme="minorHAnsi" w:cstheme="majorHAnsi"/>
              <w:sz w:val="24"/>
              <w:szCs w:val="24"/>
            </w:rPr>
            <w:t xml:space="preserve"> et al., 2023)</w:t>
          </w:r>
        </w:sdtContent>
      </w:sdt>
      <w:r w:rsidRPr="00247798">
        <w:rPr>
          <w:rFonts w:asciiTheme="minorHAnsi" w:hAnsiTheme="minorHAnsi" w:cstheme="majorHAnsi"/>
          <w:sz w:val="24"/>
          <w:szCs w:val="24"/>
        </w:rPr>
        <w:t>.</w:t>
      </w:r>
    </w:p>
    <w:p w14:paraId="493F6AE2" w14:textId="77777777" w:rsidR="00863F0F" w:rsidRPr="00863F0F" w:rsidRDefault="00863F0F" w:rsidP="00863F0F">
      <w:pPr>
        <w:ind w:firstLine="0"/>
        <w:rPr>
          <w:rFonts w:asciiTheme="minorHAnsi" w:hAnsiTheme="minorHAnsi" w:cstheme="majorHAnsi"/>
          <w:sz w:val="24"/>
          <w:szCs w:val="24"/>
        </w:rPr>
      </w:pPr>
      <w:r w:rsidRPr="00863F0F">
        <w:rPr>
          <w:rFonts w:asciiTheme="minorHAnsi" w:hAnsiTheme="minorHAnsi" w:cstheme="majorHAnsi"/>
          <w:sz w:val="24"/>
          <w:szCs w:val="24"/>
        </w:rPr>
        <w:t xml:space="preserve">Diante da necessidade de adotar soluções que minimizem os impactos ambientais e favoreçam o desenvolvimento vegetal em áreas degradadas, este trabalho tem como objetivo avaliar a eficácia de drenos verdes preenchidos com fibras naturais de taboa e bananeira na indução da </w:t>
      </w:r>
      <w:r w:rsidRPr="00863F0F">
        <w:rPr>
          <w:rFonts w:asciiTheme="minorHAnsi" w:hAnsiTheme="minorHAnsi" w:cstheme="majorHAnsi"/>
          <w:sz w:val="24"/>
          <w:szCs w:val="24"/>
        </w:rPr>
        <w:lastRenderedPageBreak/>
        <w:t>germinação, no aprimoramento da dinâmica de enraizamento e no desenvolvimento de feixes vivos para o controle de erosão em encostas de aterro sanitário desativado.</w:t>
      </w:r>
    </w:p>
    <w:p w14:paraId="15A298B5" w14:textId="63DFFB5F" w:rsidR="00162A5E" w:rsidRPr="001967A0" w:rsidRDefault="00162A5E" w:rsidP="00162A5E">
      <w:pPr>
        <w:ind w:firstLine="0"/>
        <w:rPr>
          <w:rFonts w:asciiTheme="minorHAnsi" w:hAnsiTheme="minorHAnsi" w:cstheme="majorHAnsi"/>
          <w:sz w:val="24"/>
          <w:szCs w:val="24"/>
        </w:rPr>
      </w:pPr>
      <w:r w:rsidRPr="001967A0">
        <w:rPr>
          <w:rFonts w:asciiTheme="minorHAnsi" w:hAnsiTheme="minorHAnsi" w:cstheme="majorHAnsi"/>
          <w:b/>
          <w:bCs/>
          <w:sz w:val="24"/>
          <w:szCs w:val="24"/>
        </w:rPr>
        <w:t>Hipóteses</w:t>
      </w:r>
    </w:p>
    <w:p w14:paraId="19C91CC4" w14:textId="2DA14A09" w:rsidR="00162A5E" w:rsidRPr="001967A0" w:rsidRDefault="00162A5E" w:rsidP="004F4159">
      <w:pPr>
        <w:numPr>
          <w:ilvl w:val="0"/>
          <w:numId w:val="6"/>
        </w:numPr>
        <w:spacing w:line="240" w:lineRule="auto"/>
        <w:rPr>
          <w:rFonts w:asciiTheme="minorHAnsi" w:hAnsiTheme="minorHAnsi" w:cstheme="majorHAnsi"/>
          <w:sz w:val="24"/>
          <w:szCs w:val="24"/>
        </w:rPr>
      </w:pPr>
      <w:r w:rsidRPr="001967A0">
        <w:rPr>
          <w:rFonts w:asciiTheme="minorHAnsi" w:hAnsiTheme="minorHAnsi" w:cstheme="majorHAnsi"/>
          <w:sz w:val="24"/>
          <w:szCs w:val="24"/>
        </w:rPr>
        <w:t xml:space="preserve">O sistema de drenos verdes tipo “espinha de peixe”, com a associação de </w:t>
      </w:r>
      <w:r w:rsidR="00D66ECA" w:rsidRPr="001967A0">
        <w:rPr>
          <w:rFonts w:asciiTheme="minorHAnsi" w:hAnsiTheme="minorHAnsi" w:cstheme="majorHAnsi"/>
          <w:sz w:val="24"/>
          <w:szCs w:val="24"/>
        </w:rPr>
        <w:t>drenos verdes</w:t>
      </w:r>
      <w:r w:rsidRPr="001967A0">
        <w:rPr>
          <w:rFonts w:asciiTheme="minorHAnsi" w:hAnsiTheme="minorHAnsi" w:cstheme="majorHAnsi"/>
          <w:sz w:val="24"/>
          <w:szCs w:val="24"/>
        </w:rPr>
        <w:t xml:space="preserve"> e feixes vivos, é eficaz no controle da erosão do solo em encostas. </w:t>
      </w:r>
    </w:p>
    <w:p w14:paraId="536149D8" w14:textId="23F7740D" w:rsidR="00162A5E" w:rsidRPr="001967A0" w:rsidRDefault="00162A5E" w:rsidP="004F4159">
      <w:pPr>
        <w:numPr>
          <w:ilvl w:val="0"/>
          <w:numId w:val="6"/>
        </w:numPr>
        <w:spacing w:line="240" w:lineRule="auto"/>
        <w:rPr>
          <w:rFonts w:asciiTheme="minorHAnsi" w:hAnsiTheme="minorHAnsi" w:cstheme="majorHAnsi"/>
          <w:sz w:val="24"/>
          <w:szCs w:val="24"/>
        </w:rPr>
      </w:pPr>
      <w:r w:rsidRPr="001967A0">
        <w:rPr>
          <w:rFonts w:asciiTheme="minorHAnsi" w:hAnsiTheme="minorHAnsi" w:cstheme="majorHAnsi"/>
          <w:sz w:val="24"/>
          <w:szCs w:val="24"/>
        </w:rPr>
        <w:t xml:space="preserve">Drenos verdes tipo “espinha de peixe” com </w:t>
      </w:r>
      <w:r w:rsidR="00D66ECA" w:rsidRPr="001967A0">
        <w:rPr>
          <w:rFonts w:asciiTheme="minorHAnsi" w:hAnsiTheme="minorHAnsi" w:cstheme="majorHAnsi"/>
          <w:sz w:val="24"/>
          <w:szCs w:val="24"/>
        </w:rPr>
        <w:t>drenos verdes</w:t>
      </w:r>
      <w:r w:rsidRPr="001967A0">
        <w:rPr>
          <w:rFonts w:asciiTheme="minorHAnsi" w:hAnsiTheme="minorHAnsi" w:cstheme="majorHAnsi"/>
          <w:sz w:val="24"/>
          <w:szCs w:val="24"/>
        </w:rPr>
        <w:t xml:space="preserve"> e feixes vivos são eficientes na drenagem superficial do solo.</w:t>
      </w:r>
    </w:p>
    <w:p w14:paraId="1D8DA0B4" w14:textId="171B2B24" w:rsidR="00BA610F" w:rsidRPr="001967A0" w:rsidRDefault="00BA610F" w:rsidP="004F4159">
      <w:pPr>
        <w:numPr>
          <w:ilvl w:val="0"/>
          <w:numId w:val="6"/>
        </w:numPr>
        <w:spacing w:before="100" w:beforeAutospacing="1" w:line="240" w:lineRule="auto"/>
        <w:rPr>
          <w:rFonts w:asciiTheme="minorHAnsi" w:eastAsia="Times New Roman" w:hAnsiTheme="minorHAnsi" w:cstheme="majorHAnsi"/>
          <w:sz w:val="24"/>
          <w:szCs w:val="24"/>
        </w:rPr>
      </w:pPr>
      <w:r w:rsidRPr="001967A0">
        <w:rPr>
          <w:rFonts w:asciiTheme="minorHAnsi" w:eastAsia="Times New Roman" w:hAnsiTheme="minorHAnsi" w:cstheme="majorHAnsi"/>
          <w:sz w:val="24"/>
          <w:szCs w:val="24"/>
        </w:rPr>
        <w:t xml:space="preserve">O sistema de drenos verdes tipo “espinha de peixe” com </w:t>
      </w:r>
      <w:r w:rsidR="00D66ECA" w:rsidRPr="001967A0">
        <w:rPr>
          <w:rFonts w:asciiTheme="minorHAnsi" w:eastAsia="Times New Roman" w:hAnsiTheme="minorHAnsi" w:cstheme="majorHAnsi"/>
          <w:sz w:val="24"/>
          <w:szCs w:val="24"/>
        </w:rPr>
        <w:t>drenos verdes</w:t>
      </w:r>
      <w:r w:rsidRPr="001967A0">
        <w:rPr>
          <w:rFonts w:asciiTheme="minorHAnsi" w:eastAsia="Times New Roman" w:hAnsiTheme="minorHAnsi" w:cstheme="majorHAnsi"/>
          <w:sz w:val="24"/>
          <w:szCs w:val="24"/>
        </w:rPr>
        <w:t xml:space="preserve"> compostos por fibras naturais de taboa e bananeira favorece o desenvolvimento dos feixes vivos e contribuindo para a recuperação ecológica das áreas degradadas.</w:t>
      </w:r>
    </w:p>
    <w:p w14:paraId="34157A9A" w14:textId="6924AB13" w:rsidR="005F69F1" w:rsidRPr="001967A0" w:rsidRDefault="006305F2" w:rsidP="004F4159">
      <w:pPr>
        <w:numPr>
          <w:ilvl w:val="0"/>
          <w:numId w:val="6"/>
        </w:numPr>
        <w:spacing w:before="100" w:beforeAutospacing="1" w:line="240" w:lineRule="auto"/>
        <w:rPr>
          <w:rFonts w:asciiTheme="minorHAnsi" w:eastAsia="Times New Roman" w:hAnsiTheme="minorHAnsi" w:cstheme="majorHAnsi"/>
          <w:sz w:val="24"/>
          <w:szCs w:val="24"/>
        </w:rPr>
      </w:pPr>
      <w:r w:rsidRPr="001967A0">
        <w:rPr>
          <w:rFonts w:asciiTheme="minorHAnsi" w:eastAsia="Times New Roman" w:hAnsiTheme="minorHAnsi" w:cstheme="majorHAnsi"/>
          <w:sz w:val="24"/>
          <w:szCs w:val="24"/>
        </w:rPr>
        <w:t xml:space="preserve">O sistema de drenos verdes tipo “espinha de peixe” com </w:t>
      </w:r>
      <w:r w:rsidR="00D66ECA" w:rsidRPr="001967A0">
        <w:rPr>
          <w:rFonts w:asciiTheme="minorHAnsi" w:eastAsia="Times New Roman" w:hAnsiTheme="minorHAnsi" w:cstheme="majorHAnsi"/>
          <w:sz w:val="24"/>
          <w:szCs w:val="24"/>
        </w:rPr>
        <w:t>drenos verdes</w:t>
      </w:r>
      <w:r w:rsidRPr="001967A0">
        <w:rPr>
          <w:rFonts w:asciiTheme="minorHAnsi" w:eastAsia="Times New Roman" w:hAnsiTheme="minorHAnsi" w:cstheme="majorHAnsi"/>
          <w:sz w:val="24"/>
          <w:szCs w:val="24"/>
        </w:rPr>
        <w:t xml:space="preserve"> compostos por fibras naturais de taboa e bananeira atua como um meio eficiente de retenção de umidade e acumulação de matéria orgânica.</w:t>
      </w:r>
    </w:p>
    <w:p w14:paraId="5C3B87BB" w14:textId="6B519A91" w:rsidR="007C0FC2" w:rsidRPr="001967A0" w:rsidRDefault="00B504A3" w:rsidP="00E066D3">
      <w:pPr>
        <w:ind w:firstLine="0"/>
        <w:rPr>
          <w:rFonts w:asciiTheme="minorHAnsi" w:hAnsiTheme="minorHAnsi" w:cstheme="majorHAnsi"/>
          <w:b/>
          <w:bCs/>
          <w:sz w:val="24"/>
          <w:szCs w:val="24"/>
        </w:rPr>
      </w:pPr>
      <w:r w:rsidRPr="001967A0">
        <w:rPr>
          <w:rFonts w:asciiTheme="minorHAnsi" w:hAnsiTheme="minorHAnsi" w:cstheme="majorHAnsi"/>
          <w:b/>
          <w:bCs/>
          <w:sz w:val="24"/>
          <w:szCs w:val="24"/>
        </w:rPr>
        <w:t>Objetivo</w:t>
      </w:r>
    </w:p>
    <w:p w14:paraId="6E496209" w14:textId="77777777" w:rsidR="00A6324D" w:rsidRPr="00A6324D" w:rsidRDefault="00A6324D" w:rsidP="00A6324D">
      <w:pPr>
        <w:ind w:firstLine="0"/>
        <w:rPr>
          <w:rFonts w:asciiTheme="minorHAnsi" w:hAnsiTheme="minorHAnsi" w:cstheme="majorHAnsi"/>
          <w:sz w:val="24"/>
          <w:szCs w:val="24"/>
        </w:rPr>
      </w:pPr>
      <w:r w:rsidRPr="00A6324D">
        <w:rPr>
          <w:rFonts w:asciiTheme="minorHAnsi" w:hAnsiTheme="minorHAnsi" w:cstheme="majorHAnsi"/>
          <w:sz w:val="24"/>
          <w:szCs w:val="24"/>
        </w:rPr>
        <w:t xml:space="preserve">Desenvolver e avaliar um dispositivo vivo de drenagem, composto por fibras naturais de </w:t>
      </w:r>
      <w:r w:rsidRPr="00A6324D">
        <w:rPr>
          <w:rFonts w:asciiTheme="minorHAnsi" w:hAnsiTheme="minorHAnsi" w:cstheme="majorHAnsi"/>
          <w:i/>
          <w:iCs/>
          <w:sz w:val="24"/>
          <w:szCs w:val="24"/>
        </w:rPr>
        <w:t xml:space="preserve">Thypha </w:t>
      </w:r>
      <w:proofErr w:type="spellStart"/>
      <w:r w:rsidRPr="00A6324D">
        <w:rPr>
          <w:rFonts w:asciiTheme="minorHAnsi" w:hAnsiTheme="minorHAnsi" w:cstheme="majorHAnsi"/>
          <w:i/>
          <w:iCs/>
          <w:sz w:val="24"/>
          <w:szCs w:val="24"/>
        </w:rPr>
        <w:t>dominguensis</w:t>
      </w:r>
      <w:proofErr w:type="spellEnd"/>
      <w:r w:rsidRPr="00A6324D">
        <w:rPr>
          <w:rFonts w:asciiTheme="minorHAnsi" w:hAnsiTheme="minorHAnsi" w:cstheme="majorHAnsi"/>
          <w:sz w:val="24"/>
          <w:szCs w:val="24"/>
        </w:rPr>
        <w:t xml:space="preserve"> (taboa) e </w:t>
      </w:r>
      <w:r w:rsidRPr="00A6324D">
        <w:rPr>
          <w:rFonts w:asciiTheme="minorHAnsi" w:hAnsiTheme="minorHAnsi" w:cstheme="majorHAnsi"/>
          <w:i/>
          <w:iCs/>
          <w:sz w:val="24"/>
          <w:szCs w:val="24"/>
        </w:rPr>
        <w:t xml:space="preserve">Musa </w:t>
      </w:r>
      <w:proofErr w:type="spellStart"/>
      <w:r w:rsidRPr="00A6324D">
        <w:rPr>
          <w:rFonts w:asciiTheme="minorHAnsi" w:hAnsiTheme="minorHAnsi" w:cstheme="majorHAnsi"/>
          <w:i/>
          <w:iCs/>
          <w:sz w:val="24"/>
          <w:szCs w:val="24"/>
        </w:rPr>
        <w:t>paradisiaca</w:t>
      </w:r>
      <w:proofErr w:type="spellEnd"/>
      <w:r w:rsidRPr="00A6324D">
        <w:rPr>
          <w:rFonts w:asciiTheme="minorHAnsi" w:hAnsiTheme="minorHAnsi" w:cstheme="majorHAnsi"/>
          <w:sz w:val="24"/>
          <w:szCs w:val="24"/>
        </w:rPr>
        <w:t xml:space="preserve"> (bananeira) associadas a feixes vegetativos vivos, com a finalidade de estabilizar encostas e controlar processos erosivos em áreas ambientalmente degradadas.</w:t>
      </w:r>
    </w:p>
    <w:p w14:paraId="359DC355" w14:textId="261CE79C" w:rsidR="00B504A3" w:rsidRPr="001967A0" w:rsidRDefault="00B504A3" w:rsidP="00E066D3">
      <w:pPr>
        <w:ind w:firstLine="0"/>
        <w:rPr>
          <w:rFonts w:asciiTheme="minorHAnsi" w:hAnsiTheme="minorHAnsi" w:cstheme="majorHAnsi"/>
          <w:b/>
          <w:bCs/>
          <w:sz w:val="24"/>
          <w:szCs w:val="24"/>
        </w:rPr>
      </w:pPr>
      <w:r w:rsidRPr="001967A0">
        <w:rPr>
          <w:rFonts w:asciiTheme="minorHAnsi" w:hAnsiTheme="minorHAnsi" w:cstheme="majorHAnsi"/>
          <w:b/>
          <w:bCs/>
          <w:sz w:val="24"/>
          <w:szCs w:val="24"/>
        </w:rPr>
        <w:t>Objetivos específicos</w:t>
      </w:r>
    </w:p>
    <w:p w14:paraId="37B720FE" w14:textId="7B65FFC4" w:rsidR="00ED55DB" w:rsidRPr="001967A0" w:rsidRDefault="00ED55DB" w:rsidP="00526001">
      <w:pPr>
        <w:pStyle w:val="PargrafodaLista"/>
        <w:numPr>
          <w:ilvl w:val="0"/>
          <w:numId w:val="7"/>
        </w:numPr>
        <w:ind w:left="714" w:hanging="357"/>
        <w:contextualSpacing w:val="0"/>
        <w:rPr>
          <w:rFonts w:asciiTheme="minorHAnsi" w:hAnsiTheme="minorHAnsi" w:cstheme="majorHAnsi"/>
          <w:sz w:val="24"/>
          <w:szCs w:val="24"/>
        </w:rPr>
      </w:pPr>
      <w:r w:rsidRPr="001967A0">
        <w:rPr>
          <w:rFonts w:asciiTheme="minorHAnsi" w:hAnsiTheme="minorHAnsi" w:cstheme="majorHAnsi"/>
          <w:sz w:val="24"/>
          <w:szCs w:val="24"/>
        </w:rPr>
        <w:t xml:space="preserve">Desenvolver a composição e estrutura dos </w:t>
      </w:r>
      <w:r w:rsidR="00D66ECA" w:rsidRPr="001967A0">
        <w:rPr>
          <w:rFonts w:asciiTheme="minorHAnsi" w:hAnsiTheme="minorHAnsi" w:cstheme="majorHAnsi"/>
          <w:sz w:val="24"/>
          <w:szCs w:val="24"/>
        </w:rPr>
        <w:t>drenos verdes</w:t>
      </w:r>
      <w:r w:rsidRPr="001967A0">
        <w:rPr>
          <w:rFonts w:asciiTheme="minorHAnsi" w:hAnsiTheme="minorHAnsi" w:cstheme="majorHAnsi"/>
          <w:sz w:val="24"/>
          <w:szCs w:val="24"/>
        </w:rPr>
        <w:t xml:space="preserve"> naturais, utilizando fibras de Taboa e Bananeira, para garantir a estabilização de encostas e promover a regeneração ecológica das áreas degradadas.</w:t>
      </w:r>
    </w:p>
    <w:p w14:paraId="0A29868B" w14:textId="359CB9F9" w:rsidR="00036D75" w:rsidRPr="001967A0" w:rsidRDefault="006B5965" w:rsidP="00526001">
      <w:pPr>
        <w:pStyle w:val="PargrafodaLista"/>
        <w:numPr>
          <w:ilvl w:val="0"/>
          <w:numId w:val="7"/>
        </w:numPr>
        <w:ind w:left="714" w:hanging="357"/>
        <w:contextualSpacing w:val="0"/>
        <w:rPr>
          <w:rFonts w:asciiTheme="minorHAnsi" w:hAnsiTheme="minorHAnsi" w:cstheme="majorHAnsi"/>
          <w:sz w:val="24"/>
          <w:szCs w:val="24"/>
        </w:rPr>
      </w:pPr>
      <w:r w:rsidRPr="001967A0">
        <w:rPr>
          <w:rFonts w:asciiTheme="minorHAnsi" w:hAnsiTheme="minorHAnsi" w:cstheme="majorHAnsi"/>
          <w:sz w:val="24"/>
          <w:szCs w:val="24"/>
        </w:rPr>
        <w:t xml:space="preserve">Identificar espécies vegetais mais adequadas para o uso em feixes vivos e </w:t>
      </w:r>
      <w:r w:rsidR="00D66ECA" w:rsidRPr="001967A0">
        <w:rPr>
          <w:rFonts w:asciiTheme="minorHAnsi" w:hAnsiTheme="minorHAnsi" w:cstheme="majorHAnsi"/>
          <w:sz w:val="24"/>
          <w:szCs w:val="24"/>
        </w:rPr>
        <w:t>drenos verdes</w:t>
      </w:r>
      <w:r w:rsidRPr="001967A0">
        <w:rPr>
          <w:rFonts w:asciiTheme="minorHAnsi" w:hAnsiTheme="minorHAnsi" w:cstheme="majorHAnsi"/>
          <w:sz w:val="24"/>
          <w:szCs w:val="24"/>
        </w:rPr>
        <w:t xml:space="preserve"> naturais, considerando sua adaptação às condições locais e seu desempenho na estabilização de encostas e no controle da erosão.</w:t>
      </w:r>
    </w:p>
    <w:p w14:paraId="089669D0" w14:textId="4243D760" w:rsidR="00162A5E" w:rsidRPr="001967A0" w:rsidRDefault="008B2614" w:rsidP="00526001">
      <w:pPr>
        <w:pStyle w:val="PargrafodaLista"/>
        <w:numPr>
          <w:ilvl w:val="0"/>
          <w:numId w:val="7"/>
        </w:numPr>
        <w:ind w:left="714" w:hanging="357"/>
        <w:contextualSpacing w:val="0"/>
        <w:rPr>
          <w:rFonts w:asciiTheme="minorHAnsi" w:hAnsiTheme="minorHAnsi" w:cstheme="majorHAnsi"/>
          <w:sz w:val="24"/>
          <w:szCs w:val="24"/>
        </w:rPr>
      </w:pPr>
      <w:r w:rsidRPr="001967A0">
        <w:rPr>
          <w:rFonts w:asciiTheme="minorHAnsi" w:hAnsiTheme="minorHAnsi" w:cstheme="majorHAnsi"/>
          <w:sz w:val="24"/>
          <w:szCs w:val="24"/>
        </w:rPr>
        <w:t xml:space="preserve">Testar a eficiência dos drenos verdes com </w:t>
      </w:r>
      <w:r w:rsidR="00D66ECA" w:rsidRPr="001967A0">
        <w:rPr>
          <w:rFonts w:asciiTheme="minorHAnsi" w:hAnsiTheme="minorHAnsi" w:cstheme="majorHAnsi"/>
          <w:sz w:val="24"/>
          <w:szCs w:val="24"/>
        </w:rPr>
        <w:t>drenos verdes</w:t>
      </w:r>
      <w:r w:rsidRPr="001967A0">
        <w:rPr>
          <w:rFonts w:asciiTheme="minorHAnsi" w:hAnsiTheme="minorHAnsi" w:cstheme="majorHAnsi"/>
          <w:sz w:val="24"/>
          <w:szCs w:val="24"/>
        </w:rPr>
        <w:t xml:space="preserve"> e feixes vivos na drenagem superficial do solo, analisando sua capacidade de melhorar o escoamento da água em áreas suscetíveis à erosão.</w:t>
      </w:r>
    </w:p>
    <w:p w14:paraId="6058C3AE" w14:textId="77777777" w:rsidR="00BD0936" w:rsidRPr="001967A0" w:rsidRDefault="00BD0936" w:rsidP="00BD0936">
      <w:pPr>
        <w:pStyle w:val="PargrafodaLista"/>
        <w:ind w:firstLine="0"/>
        <w:rPr>
          <w:rFonts w:asciiTheme="minorHAnsi" w:hAnsiTheme="minorHAnsi" w:cstheme="majorHAnsi"/>
          <w:sz w:val="24"/>
          <w:szCs w:val="24"/>
        </w:rPr>
      </w:pPr>
    </w:p>
    <w:p w14:paraId="2D884F4F" w14:textId="5CFA4EC1" w:rsidR="001B161B" w:rsidRPr="001967A0" w:rsidRDefault="008D1188" w:rsidP="00093400">
      <w:pPr>
        <w:pStyle w:val="PargrafodaLista"/>
        <w:numPr>
          <w:ilvl w:val="0"/>
          <w:numId w:val="1"/>
        </w:numPr>
        <w:ind w:left="360"/>
        <w:rPr>
          <w:rFonts w:asciiTheme="minorHAnsi" w:hAnsiTheme="minorHAnsi" w:cstheme="majorHAnsi"/>
          <w:b/>
          <w:sz w:val="24"/>
          <w:szCs w:val="24"/>
        </w:rPr>
      </w:pPr>
      <w:r w:rsidRPr="001967A0">
        <w:rPr>
          <w:rFonts w:asciiTheme="minorHAnsi" w:hAnsiTheme="minorHAnsi" w:cstheme="majorHAnsi"/>
          <w:b/>
          <w:sz w:val="24"/>
          <w:szCs w:val="24"/>
        </w:rPr>
        <w:t>MATERIAL E MÉTODOS</w:t>
      </w:r>
    </w:p>
    <w:p w14:paraId="571701FC" w14:textId="3F5DF441" w:rsidR="00587DB1" w:rsidRDefault="00792383" w:rsidP="00587DB1">
      <w:pPr>
        <w:rPr>
          <w:rFonts w:asciiTheme="minorHAnsi" w:hAnsiTheme="minorHAnsi" w:cstheme="majorHAnsi"/>
          <w:sz w:val="24"/>
          <w:szCs w:val="24"/>
        </w:rPr>
      </w:pPr>
      <w:r w:rsidRPr="00792383">
        <w:rPr>
          <w:rFonts w:asciiTheme="minorHAnsi" w:hAnsiTheme="minorHAnsi" w:cstheme="majorHAnsi"/>
          <w:sz w:val="24"/>
          <w:szCs w:val="24"/>
        </w:rPr>
        <w:t>O experimento será conduzido em uma área de antiga disposição irregular de resíduos sólidos, atualmente integrada ao campus rural da Universidade Federal de Sergipe (UFS). A área, anteriormente utilizada como depósito irregular de lixo</w:t>
      </w:r>
      <w:r>
        <w:rPr>
          <w:rFonts w:asciiTheme="minorHAnsi" w:hAnsiTheme="minorHAnsi" w:cstheme="majorHAnsi"/>
          <w:sz w:val="24"/>
          <w:szCs w:val="24"/>
        </w:rPr>
        <w:t xml:space="preserve"> </w:t>
      </w:r>
      <w:r w:rsidRPr="00792383">
        <w:rPr>
          <w:rFonts w:asciiTheme="minorHAnsi" w:hAnsiTheme="minorHAnsi" w:cstheme="majorHAnsi"/>
          <w:sz w:val="24"/>
          <w:szCs w:val="24"/>
        </w:rPr>
        <w:t>(Figura 1</w:t>
      </w:r>
      <w:r>
        <w:rPr>
          <w:rFonts w:asciiTheme="minorHAnsi" w:hAnsiTheme="minorHAnsi" w:cstheme="majorHAnsi"/>
          <w:sz w:val="24"/>
          <w:szCs w:val="24"/>
        </w:rPr>
        <w:t>a</w:t>
      </w:r>
      <w:r w:rsidRPr="00792383">
        <w:rPr>
          <w:rFonts w:asciiTheme="minorHAnsi" w:hAnsiTheme="minorHAnsi" w:cstheme="majorHAnsi"/>
          <w:sz w:val="24"/>
          <w:szCs w:val="24"/>
        </w:rPr>
        <w:t xml:space="preserve">), foi incorporada às atividades acadêmicas com o objetivo de recuperação ambiental e será utilizada como ambiente experimental. </w:t>
      </w:r>
      <w:r>
        <w:rPr>
          <w:rFonts w:asciiTheme="minorHAnsi" w:hAnsiTheme="minorHAnsi" w:cstheme="majorHAnsi"/>
          <w:sz w:val="24"/>
          <w:szCs w:val="24"/>
        </w:rPr>
        <w:t xml:space="preserve"> </w:t>
      </w:r>
      <w:r w:rsidRPr="00792383">
        <w:rPr>
          <w:rFonts w:asciiTheme="minorHAnsi" w:hAnsiTheme="minorHAnsi" w:cstheme="majorHAnsi"/>
          <w:sz w:val="24"/>
          <w:szCs w:val="24"/>
        </w:rPr>
        <w:t>Para a preparação do local, foi realizada a remoção superficial dos resíduos mais recentes e de maior volume</w:t>
      </w:r>
      <w:r>
        <w:rPr>
          <w:rFonts w:asciiTheme="minorHAnsi" w:hAnsiTheme="minorHAnsi" w:cstheme="majorHAnsi"/>
          <w:sz w:val="24"/>
          <w:szCs w:val="24"/>
        </w:rPr>
        <w:t xml:space="preserve"> </w:t>
      </w:r>
      <w:r w:rsidRPr="00792383">
        <w:rPr>
          <w:rFonts w:asciiTheme="minorHAnsi" w:hAnsiTheme="minorHAnsi" w:cstheme="majorHAnsi"/>
          <w:sz w:val="24"/>
          <w:szCs w:val="24"/>
        </w:rPr>
        <w:t>(Figura 1</w:t>
      </w:r>
      <w:r>
        <w:rPr>
          <w:rFonts w:asciiTheme="minorHAnsi" w:hAnsiTheme="minorHAnsi" w:cstheme="majorHAnsi"/>
          <w:sz w:val="24"/>
          <w:szCs w:val="24"/>
        </w:rPr>
        <w:t>b</w:t>
      </w:r>
      <w:r w:rsidRPr="00792383">
        <w:rPr>
          <w:rFonts w:asciiTheme="minorHAnsi" w:hAnsiTheme="minorHAnsi" w:cstheme="majorHAnsi"/>
          <w:sz w:val="24"/>
          <w:szCs w:val="24"/>
        </w:rPr>
        <w:t xml:space="preserve">), seguida pela redistribuição controlada dos excedentes e compactação leve do </w:t>
      </w:r>
      <w:proofErr w:type="gramStart"/>
      <w:r w:rsidRPr="00792383">
        <w:rPr>
          <w:rFonts w:asciiTheme="minorHAnsi" w:hAnsiTheme="minorHAnsi" w:cstheme="majorHAnsi"/>
          <w:sz w:val="24"/>
          <w:szCs w:val="24"/>
        </w:rPr>
        <w:t>solo(</w:t>
      </w:r>
      <w:proofErr w:type="gramEnd"/>
      <w:r w:rsidRPr="00792383">
        <w:rPr>
          <w:rFonts w:asciiTheme="minorHAnsi" w:hAnsiTheme="minorHAnsi" w:cstheme="majorHAnsi"/>
          <w:sz w:val="24"/>
          <w:szCs w:val="24"/>
        </w:rPr>
        <w:t>Figura 1</w:t>
      </w:r>
      <w:r>
        <w:rPr>
          <w:rFonts w:asciiTheme="minorHAnsi" w:hAnsiTheme="minorHAnsi" w:cstheme="majorHAnsi"/>
          <w:sz w:val="24"/>
          <w:szCs w:val="24"/>
        </w:rPr>
        <w:t>c</w:t>
      </w:r>
      <w:r w:rsidRPr="00792383">
        <w:rPr>
          <w:rFonts w:asciiTheme="minorHAnsi" w:hAnsiTheme="minorHAnsi" w:cstheme="majorHAnsi"/>
          <w:sz w:val="24"/>
          <w:szCs w:val="24"/>
        </w:rPr>
        <w:t>). Este procedimento visou uniformizar o terreno, criar condições adequadas para a instalação dos drenos verdes e dos feixes vegetativos vivos, e minimizar possíveis riscos de instabilidade superficial durante o experimento.</w:t>
      </w:r>
    </w:p>
    <w:p w14:paraId="2E264BC1" w14:textId="438C7EE5" w:rsidR="00030282" w:rsidRDefault="00030282" w:rsidP="00030282">
      <w:pPr>
        <w:ind w:firstLine="0"/>
        <w:rPr>
          <w:rFonts w:asciiTheme="minorHAnsi" w:hAnsiTheme="minorHAnsi" w:cstheme="majorHAnsi"/>
          <w:sz w:val="24"/>
          <w:szCs w:val="24"/>
        </w:rPr>
      </w:pPr>
      <w:r w:rsidRPr="00030282">
        <w:rPr>
          <w:rFonts w:asciiTheme="minorHAnsi" w:hAnsiTheme="minorHAnsi" w:cstheme="majorHAnsi"/>
          <w:b/>
          <w:bCs/>
          <w:sz w:val="24"/>
          <w:szCs w:val="24"/>
        </w:rPr>
        <w:lastRenderedPageBreak/>
        <w:t>Figura 1.</w:t>
      </w:r>
      <w:r>
        <w:rPr>
          <w:rFonts w:asciiTheme="minorHAnsi" w:hAnsiTheme="minorHAnsi" w:cstheme="majorHAnsi"/>
          <w:sz w:val="24"/>
          <w:szCs w:val="24"/>
        </w:rPr>
        <w:t xml:space="preserve"> a) Lixão irregular desativado, b) limpeza da área e c) redistribuição controlada da área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3"/>
        <w:gridCol w:w="4773"/>
      </w:tblGrid>
      <w:tr w:rsidR="008009B1" w14:paraId="136CF417" w14:textId="77777777" w:rsidTr="00F93865">
        <w:tc>
          <w:tcPr>
            <w:tcW w:w="0" w:type="auto"/>
          </w:tcPr>
          <w:p w14:paraId="6EA9F9F8" w14:textId="29683E59" w:rsidR="008009B1" w:rsidRDefault="00F93865" w:rsidP="00587DB1">
            <w:pPr>
              <w:ind w:firstLine="0"/>
              <w:rPr>
                <w:rFonts w:asciiTheme="minorHAnsi" w:hAnsiTheme="minorHAnsi" w:cstheme="majorHAnsi"/>
                <w:sz w:val="24"/>
                <w:szCs w:val="24"/>
              </w:rPr>
            </w:pPr>
            <w:r>
              <w:rPr>
                <w:rFonts w:asciiTheme="minorHAnsi" w:hAnsiTheme="minorHAnsi" w:cstheme="majorHAnsi"/>
                <w:noProof/>
                <w:sz w:val="24"/>
                <w:szCs w:val="24"/>
              </w:rPr>
              <w:drawing>
                <wp:inline distT="0" distB="0" distL="0" distR="0" wp14:anchorId="1F2C9847" wp14:editId="5662487B">
                  <wp:extent cx="2880000" cy="2160149"/>
                  <wp:effectExtent l="0" t="0" r="0" b="0"/>
                  <wp:docPr id="1249449668" name="Imagem 1" descr="Floresta com árvore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49668" name="Imagem 1" descr="Floresta com árvores&#10;&#10;O conteúdo gerado por IA pode estar incorre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0000" cy="2160149"/>
                          </a:xfrm>
                          <a:prstGeom prst="rect">
                            <a:avLst/>
                          </a:prstGeom>
                        </pic:spPr>
                      </pic:pic>
                    </a:graphicData>
                  </a:graphic>
                </wp:inline>
              </w:drawing>
            </w:r>
          </w:p>
        </w:tc>
        <w:tc>
          <w:tcPr>
            <w:tcW w:w="0" w:type="auto"/>
          </w:tcPr>
          <w:p w14:paraId="09E78F31" w14:textId="37A159AD" w:rsidR="008009B1" w:rsidRDefault="00F93865" w:rsidP="00587DB1">
            <w:pPr>
              <w:ind w:firstLine="0"/>
              <w:rPr>
                <w:rFonts w:asciiTheme="minorHAnsi" w:hAnsiTheme="minorHAnsi" w:cstheme="majorHAnsi"/>
                <w:sz w:val="24"/>
                <w:szCs w:val="24"/>
              </w:rPr>
            </w:pPr>
            <w:r>
              <w:rPr>
                <w:rFonts w:asciiTheme="minorHAnsi" w:hAnsiTheme="minorHAnsi" w:cstheme="majorHAnsi"/>
                <w:noProof/>
                <w:sz w:val="24"/>
                <w:szCs w:val="24"/>
              </w:rPr>
              <w:drawing>
                <wp:inline distT="0" distB="0" distL="0" distR="0" wp14:anchorId="43FA13F8" wp14:editId="33AEDD08">
                  <wp:extent cx="2880000" cy="2160149"/>
                  <wp:effectExtent l="0" t="0" r="0" b="0"/>
                  <wp:docPr id="509211357" name="Imagem 2" descr="Uma imagem contendo ao ar livre, caminhão, terra, pequen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11357" name="Imagem 2" descr="Uma imagem contendo ao ar livre, caminhão, terra, pequeno&#10;&#10;O conteúdo gerado por IA pode estar incorreto."/>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0000" cy="2160149"/>
                          </a:xfrm>
                          <a:prstGeom prst="rect">
                            <a:avLst/>
                          </a:prstGeom>
                        </pic:spPr>
                      </pic:pic>
                    </a:graphicData>
                  </a:graphic>
                </wp:inline>
              </w:drawing>
            </w:r>
          </w:p>
        </w:tc>
      </w:tr>
      <w:tr w:rsidR="00792383" w14:paraId="4E3FE04A" w14:textId="77777777" w:rsidTr="00F93865">
        <w:tc>
          <w:tcPr>
            <w:tcW w:w="0" w:type="auto"/>
            <w:gridSpan w:val="2"/>
          </w:tcPr>
          <w:p w14:paraId="45439F37" w14:textId="24E8A662" w:rsidR="00792383" w:rsidRDefault="00F93865" w:rsidP="00587DB1">
            <w:pPr>
              <w:ind w:firstLine="0"/>
              <w:rPr>
                <w:rFonts w:asciiTheme="minorHAnsi" w:hAnsiTheme="minorHAnsi" w:cstheme="majorHAnsi"/>
                <w:sz w:val="24"/>
                <w:szCs w:val="24"/>
              </w:rPr>
            </w:pPr>
            <w:r>
              <w:rPr>
                <w:rFonts w:asciiTheme="minorHAnsi" w:hAnsiTheme="minorHAnsi" w:cstheme="majorHAnsi"/>
                <w:noProof/>
                <w:sz w:val="24"/>
                <w:szCs w:val="24"/>
              </w:rPr>
              <w:drawing>
                <wp:inline distT="0" distB="0" distL="0" distR="0" wp14:anchorId="0C43C204" wp14:editId="49BB5B6A">
                  <wp:extent cx="5922818" cy="2082634"/>
                  <wp:effectExtent l="0" t="0" r="1905" b="0"/>
                  <wp:docPr id="1167392603" name="Imagem 3" descr="Homem andando na ter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92603" name="Imagem 3" descr="Homem andando na terra&#10;&#10;O conteúdo gerado por IA pode estar incorre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5677" cy="2090672"/>
                          </a:xfrm>
                          <a:prstGeom prst="rect">
                            <a:avLst/>
                          </a:prstGeom>
                        </pic:spPr>
                      </pic:pic>
                    </a:graphicData>
                  </a:graphic>
                </wp:inline>
              </w:drawing>
            </w:r>
          </w:p>
        </w:tc>
      </w:tr>
    </w:tbl>
    <w:p w14:paraId="31BA66A7" w14:textId="77777777" w:rsidR="008009B1" w:rsidRPr="00587DB1" w:rsidRDefault="008009B1" w:rsidP="00587DB1">
      <w:pPr>
        <w:rPr>
          <w:rFonts w:asciiTheme="minorHAnsi" w:hAnsiTheme="minorHAnsi" w:cstheme="majorHAnsi"/>
          <w:sz w:val="24"/>
          <w:szCs w:val="24"/>
        </w:rPr>
      </w:pPr>
    </w:p>
    <w:p w14:paraId="630E028B" w14:textId="18A3D6CF" w:rsidR="00C92DD4" w:rsidRPr="001967A0" w:rsidRDefault="0095399B" w:rsidP="00077558">
      <w:pPr>
        <w:rPr>
          <w:rFonts w:asciiTheme="minorHAnsi" w:hAnsiTheme="minorHAnsi" w:cstheme="majorHAnsi"/>
          <w:sz w:val="24"/>
          <w:szCs w:val="24"/>
        </w:rPr>
      </w:pPr>
      <w:r w:rsidRPr="001967A0">
        <w:rPr>
          <w:rFonts w:asciiTheme="minorHAnsi" w:hAnsiTheme="minorHAnsi" w:cstheme="majorHAnsi"/>
          <w:sz w:val="24"/>
          <w:szCs w:val="24"/>
        </w:rPr>
        <w:t>Os feixes vivos serão obtidos a partir de</w:t>
      </w:r>
      <w:r w:rsidR="00043025" w:rsidRPr="001967A0">
        <w:rPr>
          <w:rFonts w:asciiTheme="minorHAnsi" w:hAnsiTheme="minorHAnsi" w:cstheme="majorHAnsi"/>
          <w:sz w:val="24"/>
          <w:szCs w:val="24"/>
        </w:rPr>
        <w:t xml:space="preserve"> estacas de </w:t>
      </w:r>
      <w:proofErr w:type="spellStart"/>
      <w:r w:rsidR="00105519" w:rsidRPr="001967A0">
        <w:rPr>
          <w:rFonts w:asciiTheme="minorHAnsi" w:hAnsiTheme="minorHAnsi" w:cstheme="majorHAnsi"/>
          <w:bCs/>
          <w:i/>
          <w:iCs/>
          <w:sz w:val="24"/>
          <w:szCs w:val="24"/>
        </w:rPr>
        <w:t>Schinus</w:t>
      </w:r>
      <w:proofErr w:type="spellEnd"/>
      <w:r w:rsidR="00105519" w:rsidRPr="001967A0">
        <w:rPr>
          <w:rFonts w:asciiTheme="minorHAnsi" w:hAnsiTheme="minorHAnsi" w:cstheme="majorHAnsi"/>
          <w:bCs/>
          <w:i/>
          <w:iCs/>
          <w:sz w:val="24"/>
          <w:szCs w:val="24"/>
        </w:rPr>
        <w:t xml:space="preserve"> </w:t>
      </w:r>
      <w:proofErr w:type="spellStart"/>
      <w:r w:rsidR="00105519" w:rsidRPr="001967A0">
        <w:rPr>
          <w:rFonts w:asciiTheme="minorHAnsi" w:hAnsiTheme="minorHAnsi" w:cstheme="majorHAnsi"/>
          <w:bCs/>
          <w:i/>
          <w:iCs/>
          <w:sz w:val="24"/>
          <w:szCs w:val="24"/>
        </w:rPr>
        <w:t>terebinthifolius</w:t>
      </w:r>
      <w:proofErr w:type="spellEnd"/>
      <w:r w:rsidR="00105519" w:rsidRPr="001967A0">
        <w:rPr>
          <w:rFonts w:asciiTheme="minorHAnsi" w:hAnsiTheme="minorHAnsi" w:cstheme="majorHAnsi"/>
          <w:bCs/>
          <w:i/>
          <w:iCs/>
          <w:sz w:val="24"/>
          <w:szCs w:val="24"/>
        </w:rPr>
        <w:t xml:space="preserve"> Raddi</w:t>
      </w:r>
      <w:r w:rsidR="00105519" w:rsidRPr="001967A0">
        <w:rPr>
          <w:rFonts w:asciiTheme="minorHAnsi" w:hAnsiTheme="minorHAnsi" w:cstheme="majorHAnsi"/>
          <w:i/>
          <w:iCs/>
          <w:sz w:val="24"/>
          <w:szCs w:val="24"/>
        </w:rPr>
        <w:t xml:space="preserve"> </w:t>
      </w:r>
      <w:r w:rsidR="00105519" w:rsidRPr="001967A0">
        <w:rPr>
          <w:rFonts w:asciiTheme="minorHAnsi" w:hAnsiTheme="minorHAnsi" w:cstheme="majorHAnsi"/>
          <w:sz w:val="24"/>
          <w:szCs w:val="24"/>
        </w:rPr>
        <w:t xml:space="preserve">(aroeira), </w:t>
      </w:r>
      <w:proofErr w:type="spellStart"/>
      <w:r w:rsidR="00105519" w:rsidRPr="001967A0">
        <w:rPr>
          <w:rFonts w:asciiTheme="minorHAnsi" w:hAnsiTheme="minorHAnsi" w:cstheme="majorHAnsi"/>
          <w:bCs/>
          <w:i/>
          <w:iCs/>
          <w:sz w:val="24"/>
          <w:szCs w:val="24"/>
        </w:rPr>
        <w:t>Spondias</w:t>
      </w:r>
      <w:proofErr w:type="spellEnd"/>
      <w:r w:rsidR="00105519" w:rsidRPr="001967A0">
        <w:rPr>
          <w:rFonts w:asciiTheme="minorHAnsi" w:hAnsiTheme="minorHAnsi" w:cstheme="majorHAnsi"/>
          <w:bCs/>
          <w:i/>
          <w:iCs/>
          <w:sz w:val="24"/>
          <w:szCs w:val="24"/>
        </w:rPr>
        <w:t xml:space="preserve"> </w:t>
      </w:r>
      <w:proofErr w:type="spellStart"/>
      <w:r w:rsidR="00105519" w:rsidRPr="001967A0">
        <w:rPr>
          <w:rFonts w:asciiTheme="minorHAnsi" w:hAnsiTheme="minorHAnsi" w:cstheme="majorHAnsi"/>
          <w:bCs/>
          <w:i/>
          <w:iCs/>
          <w:sz w:val="24"/>
          <w:szCs w:val="24"/>
        </w:rPr>
        <w:t>lutea</w:t>
      </w:r>
      <w:proofErr w:type="spellEnd"/>
      <w:r w:rsidR="00105519" w:rsidRPr="001967A0">
        <w:rPr>
          <w:rFonts w:asciiTheme="minorHAnsi" w:hAnsiTheme="minorHAnsi" w:cstheme="majorHAnsi"/>
          <w:bCs/>
          <w:i/>
          <w:iCs/>
          <w:sz w:val="24"/>
          <w:szCs w:val="24"/>
        </w:rPr>
        <w:t xml:space="preserve"> </w:t>
      </w:r>
      <w:r w:rsidR="00105519" w:rsidRPr="001967A0">
        <w:rPr>
          <w:rFonts w:asciiTheme="minorHAnsi" w:hAnsiTheme="minorHAnsi" w:cstheme="majorHAnsi"/>
          <w:bCs/>
          <w:sz w:val="24"/>
          <w:szCs w:val="24"/>
        </w:rPr>
        <w:t>L.</w:t>
      </w:r>
      <w:r w:rsidR="00105519" w:rsidRPr="001967A0">
        <w:rPr>
          <w:rFonts w:asciiTheme="minorHAnsi" w:hAnsiTheme="minorHAnsi" w:cstheme="majorHAnsi"/>
          <w:sz w:val="24"/>
          <w:szCs w:val="24"/>
        </w:rPr>
        <w:t xml:space="preserve"> (cajá), </w:t>
      </w:r>
      <w:proofErr w:type="spellStart"/>
      <w:r w:rsidR="00105519" w:rsidRPr="001967A0">
        <w:rPr>
          <w:rFonts w:asciiTheme="minorHAnsi" w:hAnsiTheme="minorHAnsi" w:cstheme="majorHAnsi"/>
          <w:bCs/>
          <w:i/>
          <w:iCs/>
          <w:sz w:val="24"/>
          <w:szCs w:val="24"/>
        </w:rPr>
        <w:t>Inga</w:t>
      </w:r>
      <w:proofErr w:type="spellEnd"/>
      <w:r w:rsidR="00105519" w:rsidRPr="001967A0">
        <w:rPr>
          <w:rFonts w:asciiTheme="minorHAnsi" w:hAnsiTheme="minorHAnsi" w:cstheme="majorHAnsi"/>
          <w:bCs/>
          <w:i/>
          <w:iCs/>
          <w:sz w:val="24"/>
          <w:szCs w:val="24"/>
        </w:rPr>
        <w:t xml:space="preserve"> </w:t>
      </w:r>
      <w:proofErr w:type="spellStart"/>
      <w:r w:rsidR="00105519" w:rsidRPr="001967A0">
        <w:rPr>
          <w:rFonts w:asciiTheme="minorHAnsi" w:hAnsiTheme="minorHAnsi" w:cstheme="majorHAnsi"/>
          <w:bCs/>
          <w:i/>
          <w:iCs/>
          <w:sz w:val="24"/>
          <w:szCs w:val="24"/>
        </w:rPr>
        <w:t>marginata</w:t>
      </w:r>
      <w:proofErr w:type="spellEnd"/>
      <w:r w:rsidR="00105519" w:rsidRPr="001967A0">
        <w:rPr>
          <w:rFonts w:asciiTheme="minorHAnsi" w:hAnsiTheme="minorHAnsi" w:cstheme="majorHAnsi"/>
          <w:bCs/>
          <w:i/>
          <w:iCs/>
          <w:sz w:val="24"/>
          <w:szCs w:val="24"/>
        </w:rPr>
        <w:t xml:space="preserve"> Wild</w:t>
      </w:r>
      <w:r w:rsidR="00105519" w:rsidRPr="001967A0">
        <w:rPr>
          <w:rFonts w:asciiTheme="minorHAnsi" w:hAnsiTheme="minorHAnsi" w:cstheme="majorHAnsi"/>
          <w:i/>
          <w:iCs/>
          <w:sz w:val="24"/>
          <w:szCs w:val="24"/>
        </w:rPr>
        <w:t xml:space="preserve"> </w:t>
      </w:r>
      <w:r w:rsidR="00105519" w:rsidRPr="001967A0">
        <w:rPr>
          <w:rFonts w:asciiTheme="minorHAnsi" w:hAnsiTheme="minorHAnsi" w:cstheme="majorHAnsi"/>
          <w:sz w:val="24"/>
          <w:szCs w:val="24"/>
        </w:rPr>
        <w:t xml:space="preserve">(ingá), </w:t>
      </w:r>
      <w:proofErr w:type="spellStart"/>
      <w:r w:rsidR="00105519" w:rsidRPr="001967A0">
        <w:rPr>
          <w:rFonts w:asciiTheme="minorHAnsi" w:hAnsiTheme="minorHAnsi" w:cstheme="majorHAnsi"/>
          <w:bCs/>
          <w:i/>
          <w:iCs/>
          <w:sz w:val="24"/>
          <w:szCs w:val="24"/>
        </w:rPr>
        <w:t>Tapirira</w:t>
      </w:r>
      <w:proofErr w:type="spellEnd"/>
      <w:r w:rsidR="00105519" w:rsidRPr="001967A0">
        <w:rPr>
          <w:rFonts w:asciiTheme="minorHAnsi" w:hAnsiTheme="minorHAnsi" w:cstheme="majorHAnsi"/>
          <w:bCs/>
          <w:i/>
          <w:iCs/>
          <w:sz w:val="24"/>
          <w:szCs w:val="24"/>
        </w:rPr>
        <w:t xml:space="preserve"> guianensis </w:t>
      </w:r>
      <w:proofErr w:type="spellStart"/>
      <w:r w:rsidR="00105519" w:rsidRPr="001967A0">
        <w:rPr>
          <w:rFonts w:asciiTheme="minorHAnsi" w:hAnsiTheme="minorHAnsi" w:cstheme="majorHAnsi"/>
          <w:bCs/>
          <w:sz w:val="24"/>
          <w:szCs w:val="24"/>
        </w:rPr>
        <w:t>Aubl</w:t>
      </w:r>
      <w:proofErr w:type="spellEnd"/>
      <w:r w:rsidR="00105519" w:rsidRPr="001967A0">
        <w:rPr>
          <w:rFonts w:asciiTheme="minorHAnsi" w:hAnsiTheme="minorHAnsi" w:cstheme="majorHAnsi"/>
          <w:sz w:val="24"/>
          <w:szCs w:val="24"/>
        </w:rPr>
        <w:t xml:space="preserve"> (pau-pombo), </w:t>
      </w:r>
      <w:proofErr w:type="spellStart"/>
      <w:r w:rsidR="00105519" w:rsidRPr="001967A0">
        <w:rPr>
          <w:rFonts w:asciiTheme="minorHAnsi" w:hAnsiTheme="minorHAnsi" w:cstheme="majorHAnsi"/>
          <w:bCs/>
          <w:i/>
          <w:iCs/>
          <w:sz w:val="24"/>
          <w:szCs w:val="24"/>
        </w:rPr>
        <w:t>Lonchocarpus</w:t>
      </w:r>
      <w:proofErr w:type="spellEnd"/>
      <w:r w:rsidR="00105519" w:rsidRPr="001967A0">
        <w:rPr>
          <w:rFonts w:asciiTheme="minorHAnsi" w:hAnsiTheme="minorHAnsi" w:cstheme="majorHAnsi"/>
          <w:bCs/>
          <w:i/>
          <w:iCs/>
          <w:sz w:val="24"/>
          <w:szCs w:val="24"/>
        </w:rPr>
        <w:t xml:space="preserve"> </w:t>
      </w:r>
      <w:proofErr w:type="spellStart"/>
      <w:r w:rsidR="00105519" w:rsidRPr="001967A0">
        <w:rPr>
          <w:rFonts w:asciiTheme="minorHAnsi" w:hAnsiTheme="minorHAnsi" w:cstheme="majorHAnsi"/>
          <w:bCs/>
          <w:i/>
          <w:iCs/>
          <w:sz w:val="24"/>
          <w:szCs w:val="24"/>
        </w:rPr>
        <w:t>sericeus</w:t>
      </w:r>
      <w:proofErr w:type="spellEnd"/>
      <w:r w:rsidR="00105519" w:rsidRPr="001967A0">
        <w:rPr>
          <w:rFonts w:asciiTheme="minorHAnsi" w:hAnsiTheme="minorHAnsi" w:cstheme="majorHAnsi"/>
          <w:bCs/>
          <w:i/>
          <w:iCs/>
          <w:sz w:val="24"/>
          <w:szCs w:val="24"/>
        </w:rPr>
        <w:t xml:space="preserve"> </w:t>
      </w:r>
      <w:r w:rsidR="00105519" w:rsidRPr="001967A0">
        <w:rPr>
          <w:rFonts w:asciiTheme="minorHAnsi" w:hAnsiTheme="minorHAnsi" w:cstheme="majorHAnsi"/>
          <w:bCs/>
          <w:sz w:val="24"/>
          <w:szCs w:val="24"/>
        </w:rPr>
        <w:t>(</w:t>
      </w:r>
      <w:proofErr w:type="spellStart"/>
      <w:r w:rsidR="00105519" w:rsidRPr="001967A0">
        <w:rPr>
          <w:rFonts w:asciiTheme="minorHAnsi" w:hAnsiTheme="minorHAnsi" w:cstheme="majorHAnsi"/>
          <w:bCs/>
          <w:sz w:val="24"/>
          <w:szCs w:val="24"/>
        </w:rPr>
        <w:t>Poir</w:t>
      </w:r>
      <w:proofErr w:type="spellEnd"/>
      <w:r w:rsidR="00105519" w:rsidRPr="001967A0">
        <w:rPr>
          <w:rFonts w:asciiTheme="minorHAnsi" w:hAnsiTheme="minorHAnsi" w:cstheme="majorHAnsi"/>
          <w:bCs/>
          <w:sz w:val="24"/>
          <w:szCs w:val="24"/>
        </w:rPr>
        <w:t>.) D.C.</w:t>
      </w:r>
      <w:r w:rsidR="00105519" w:rsidRPr="001967A0">
        <w:rPr>
          <w:rFonts w:asciiTheme="minorHAnsi" w:hAnsiTheme="minorHAnsi" w:cstheme="majorHAnsi"/>
          <w:sz w:val="24"/>
          <w:szCs w:val="24"/>
        </w:rPr>
        <w:t xml:space="preserve"> (falso-ingá), </w:t>
      </w:r>
      <w:proofErr w:type="gramStart"/>
      <w:r w:rsidR="00105519" w:rsidRPr="001967A0">
        <w:rPr>
          <w:rFonts w:asciiTheme="minorHAnsi" w:hAnsiTheme="minorHAnsi" w:cstheme="majorHAnsi"/>
          <w:bCs/>
          <w:i/>
          <w:iCs/>
          <w:sz w:val="24"/>
          <w:szCs w:val="24"/>
        </w:rPr>
        <w:t>Mimosa</w:t>
      </w:r>
      <w:proofErr w:type="gramEnd"/>
      <w:r w:rsidR="00105519" w:rsidRPr="001967A0">
        <w:rPr>
          <w:rFonts w:asciiTheme="minorHAnsi" w:hAnsiTheme="minorHAnsi" w:cstheme="majorHAnsi"/>
          <w:bCs/>
          <w:i/>
          <w:iCs/>
          <w:sz w:val="24"/>
          <w:szCs w:val="24"/>
        </w:rPr>
        <w:t xml:space="preserve"> </w:t>
      </w:r>
      <w:proofErr w:type="spellStart"/>
      <w:r w:rsidR="00105519" w:rsidRPr="001967A0">
        <w:rPr>
          <w:rFonts w:asciiTheme="minorHAnsi" w:hAnsiTheme="minorHAnsi" w:cstheme="majorHAnsi"/>
          <w:bCs/>
          <w:i/>
          <w:iCs/>
          <w:sz w:val="24"/>
          <w:szCs w:val="24"/>
        </w:rPr>
        <w:t>caesalpiniaefolia</w:t>
      </w:r>
      <w:proofErr w:type="spellEnd"/>
      <w:r w:rsidR="00105519" w:rsidRPr="001967A0">
        <w:rPr>
          <w:rFonts w:asciiTheme="minorHAnsi" w:hAnsiTheme="minorHAnsi" w:cstheme="majorHAnsi"/>
          <w:bCs/>
          <w:i/>
          <w:iCs/>
          <w:sz w:val="24"/>
          <w:szCs w:val="24"/>
        </w:rPr>
        <w:t xml:space="preserve"> </w:t>
      </w:r>
      <w:proofErr w:type="spellStart"/>
      <w:r w:rsidR="00105519" w:rsidRPr="001967A0">
        <w:rPr>
          <w:rFonts w:asciiTheme="minorHAnsi" w:hAnsiTheme="minorHAnsi" w:cstheme="majorHAnsi"/>
          <w:bCs/>
          <w:i/>
          <w:iCs/>
          <w:sz w:val="24"/>
          <w:szCs w:val="24"/>
        </w:rPr>
        <w:t>Benth</w:t>
      </w:r>
      <w:proofErr w:type="spellEnd"/>
      <w:r w:rsidR="00105519" w:rsidRPr="001967A0">
        <w:rPr>
          <w:rFonts w:asciiTheme="minorHAnsi" w:hAnsiTheme="minorHAnsi" w:cstheme="majorHAnsi"/>
          <w:i/>
          <w:iCs/>
          <w:sz w:val="24"/>
          <w:szCs w:val="24"/>
        </w:rPr>
        <w:t xml:space="preserve"> </w:t>
      </w:r>
      <w:r w:rsidR="00105519" w:rsidRPr="001967A0">
        <w:rPr>
          <w:rFonts w:asciiTheme="minorHAnsi" w:hAnsiTheme="minorHAnsi" w:cstheme="majorHAnsi"/>
          <w:sz w:val="24"/>
          <w:szCs w:val="24"/>
        </w:rPr>
        <w:t xml:space="preserve">(sabiá) e </w:t>
      </w:r>
      <w:proofErr w:type="spellStart"/>
      <w:r w:rsidR="00105519" w:rsidRPr="001967A0">
        <w:rPr>
          <w:rFonts w:asciiTheme="minorHAnsi" w:hAnsiTheme="minorHAnsi" w:cstheme="majorHAnsi"/>
          <w:bCs/>
          <w:i/>
          <w:iCs/>
          <w:sz w:val="24"/>
          <w:szCs w:val="24"/>
        </w:rPr>
        <w:t>Genipa</w:t>
      </w:r>
      <w:proofErr w:type="spellEnd"/>
      <w:r w:rsidR="00105519" w:rsidRPr="001967A0">
        <w:rPr>
          <w:rFonts w:asciiTheme="minorHAnsi" w:hAnsiTheme="minorHAnsi" w:cstheme="majorHAnsi"/>
          <w:bCs/>
          <w:i/>
          <w:iCs/>
          <w:sz w:val="24"/>
          <w:szCs w:val="24"/>
        </w:rPr>
        <w:t xml:space="preserve"> americana </w:t>
      </w:r>
      <w:r w:rsidR="00105519" w:rsidRPr="001967A0">
        <w:rPr>
          <w:rFonts w:asciiTheme="minorHAnsi" w:hAnsiTheme="minorHAnsi" w:cstheme="majorHAnsi"/>
          <w:bCs/>
          <w:sz w:val="24"/>
          <w:szCs w:val="24"/>
        </w:rPr>
        <w:t>L.</w:t>
      </w:r>
      <w:r w:rsidR="00105519" w:rsidRPr="001967A0">
        <w:rPr>
          <w:rFonts w:asciiTheme="minorHAnsi" w:hAnsiTheme="minorHAnsi" w:cstheme="majorHAnsi"/>
          <w:sz w:val="24"/>
          <w:szCs w:val="24"/>
        </w:rPr>
        <w:t xml:space="preserve"> (</w:t>
      </w:r>
      <w:proofErr w:type="spellStart"/>
      <w:r w:rsidR="00105519" w:rsidRPr="001967A0">
        <w:rPr>
          <w:rFonts w:asciiTheme="minorHAnsi" w:hAnsiTheme="minorHAnsi" w:cstheme="majorHAnsi"/>
          <w:sz w:val="24"/>
          <w:szCs w:val="24"/>
        </w:rPr>
        <w:t>genipapo</w:t>
      </w:r>
      <w:proofErr w:type="spellEnd"/>
      <w:r w:rsidR="00105519" w:rsidRPr="001967A0">
        <w:rPr>
          <w:rFonts w:asciiTheme="minorHAnsi" w:hAnsiTheme="minorHAnsi" w:cstheme="majorHAnsi"/>
          <w:sz w:val="24"/>
          <w:szCs w:val="24"/>
        </w:rPr>
        <w:t>)</w:t>
      </w:r>
      <w:r w:rsidR="00C21431" w:rsidRPr="001967A0">
        <w:rPr>
          <w:rFonts w:asciiTheme="minorHAnsi" w:hAnsiTheme="minorHAnsi" w:cstheme="majorHAnsi"/>
          <w:sz w:val="24"/>
          <w:szCs w:val="24"/>
        </w:rPr>
        <w:t xml:space="preserve">. </w:t>
      </w:r>
    </w:p>
    <w:p w14:paraId="29231D51" w14:textId="77777777" w:rsidR="003878BE" w:rsidRPr="001967A0" w:rsidRDefault="00C21431" w:rsidP="003878BE">
      <w:pPr>
        <w:rPr>
          <w:rFonts w:asciiTheme="minorHAnsi" w:hAnsiTheme="minorHAnsi" w:cstheme="majorHAnsi"/>
          <w:sz w:val="24"/>
          <w:szCs w:val="24"/>
        </w:rPr>
      </w:pPr>
      <w:r w:rsidRPr="001967A0">
        <w:rPr>
          <w:rFonts w:asciiTheme="minorHAnsi" w:hAnsiTheme="minorHAnsi" w:cstheme="majorHAnsi"/>
          <w:sz w:val="24"/>
          <w:szCs w:val="24"/>
        </w:rPr>
        <w:t>Para a coleta do material vegetativo, foram selecionadas três árvores vigorosas de cada espécie, com base em seu vigor e condição fitossanitária. As amostras foram retiradas da porção basal das plantas, sendo preparadas estacas basais desfolhadas, com comprimento entre 15 e 20 cm e diâmetro variando entre 0,5 e 1,5 cm. Após a coleta, as estacas foram acondicionadas em recipientes com água para evitar a perda de umidade</w:t>
      </w:r>
      <w:r w:rsidR="00247072" w:rsidRPr="001967A0">
        <w:rPr>
          <w:rFonts w:asciiTheme="minorHAnsi" w:hAnsiTheme="minorHAnsi" w:cstheme="majorHAnsi"/>
          <w:sz w:val="24"/>
          <w:szCs w:val="24"/>
        </w:rPr>
        <w:t xml:space="preserve"> até o momento do plantio em substrato</w:t>
      </w:r>
      <w:r w:rsidRPr="001967A0">
        <w:rPr>
          <w:rFonts w:asciiTheme="minorHAnsi" w:hAnsiTheme="minorHAnsi" w:cstheme="majorHAnsi"/>
          <w:sz w:val="24"/>
          <w:szCs w:val="24"/>
        </w:rPr>
        <w:t>. Posteriormente, todas as estacas foram cortadas de maneira reta no ápice e em ângulo na base.</w:t>
      </w:r>
    </w:p>
    <w:p w14:paraId="5079A9FA" w14:textId="22B30D46" w:rsidR="00C96B89" w:rsidRPr="001967A0" w:rsidRDefault="00C96B89" w:rsidP="003878BE">
      <w:pPr>
        <w:rPr>
          <w:rFonts w:asciiTheme="minorHAnsi" w:hAnsiTheme="minorHAnsi" w:cstheme="majorHAnsi"/>
          <w:sz w:val="24"/>
          <w:szCs w:val="24"/>
        </w:rPr>
      </w:pPr>
      <w:r w:rsidRPr="001967A0">
        <w:rPr>
          <w:rFonts w:asciiTheme="minorHAnsi" w:hAnsiTheme="minorHAnsi" w:cstheme="majorHAnsi"/>
          <w:bCs/>
          <w:sz w:val="24"/>
          <w:szCs w:val="24"/>
        </w:rPr>
        <w:t xml:space="preserve">O </w:t>
      </w:r>
      <w:r w:rsidR="000D7028" w:rsidRPr="001967A0">
        <w:rPr>
          <w:rFonts w:asciiTheme="minorHAnsi" w:hAnsiTheme="minorHAnsi" w:cstheme="majorHAnsi"/>
          <w:bCs/>
          <w:sz w:val="24"/>
          <w:szCs w:val="24"/>
        </w:rPr>
        <w:t>dreno verde</w:t>
      </w:r>
      <w:r w:rsidRPr="001967A0">
        <w:rPr>
          <w:rFonts w:asciiTheme="minorHAnsi" w:hAnsiTheme="minorHAnsi" w:cstheme="majorHAnsi"/>
          <w:bCs/>
          <w:sz w:val="24"/>
          <w:szCs w:val="24"/>
        </w:rPr>
        <w:t xml:space="preserve"> será confeccionado utilizando fibras vegetais de Taboa (</w:t>
      </w:r>
      <w:proofErr w:type="spellStart"/>
      <w:r w:rsidRPr="001967A0">
        <w:rPr>
          <w:rFonts w:asciiTheme="minorHAnsi" w:hAnsiTheme="minorHAnsi" w:cstheme="majorHAnsi"/>
          <w:bCs/>
          <w:sz w:val="24"/>
          <w:szCs w:val="24"/>
        </w:rPr>
        <w:t>Typha</w:t>
      </w:r>
      <w:proofErr w:type="spellEnd"/>
      <w:r w:rsidRPr="001967A0">
        <w:rPr>
          <w:rFonts w:asciiTheme="minorHAnsi" w:hAnsiTheme="minorHAnsi" w:cstheme="majorHAnsi"/>
          <w:bCs/>
          <w:sz w:val="24"/>
          <w:szCs w:val="24"/>
        </w:rPr>
        <w:t xml:space="preserve"> </w:t>
      </w:r>
      <w:proofErr w:type="spellStart"/>
      <w:r w:rsidRPr="001967A0">
        <w:rPr>
          <w:rFonts w:asciiTheme="minorHAnsi" w:hAnsiTheme="minorHAnsi" w:cstheme="majorHAnsi"/>
          <w:bCs/>
          <w:sz w:val="24"/>
          <w:szCs w:val="24"/>
        </w:rPr>
        <w:t>dominguensis</w:t>
      </w:r>
      <w:proofErr w:type="spellEnd"/>
      <w:r w:rsidRPr="001967A0">
        <w:rPr>
          <w:rFonts w:asciiTheme="minorHAnsi" w:hAnsiTheme="minorHAnsi" w:cstheme="majorHAnsi"/>
          <w:bCs/>
          <w:sz w:val="24"/>
          <w:szCs w:val="24"/>
        </w:rPr>
        <w:t xml:space="preserve">) </w:t>
      </w:r>
      <w:r w:rsidR="005A1357" w:rsidRPr="001967A0">
        <w:rPr>
          <w:rFonts w:asciiTheme="minorHAnsi" w:hAnsiTheme="minorHAnsi" w:cstheme="majorHAnsi"/>
          <w:bCs/>
          <w:sz w:val="24"/>
          <w:szCs w:val="24"/>
        </w:rPr>
        <w:t xml:space="preserve">e fibras de </w:t>
      </w:r>
      <w:r w:rsidRPr="001967A0">
        <w:rPr>
          <w:rFonts w:asciiTheme="minorHAnsi" w:hAnsiTheme="minorHAnsi" w:cstheme="majorHAnsi"/>
          <w:bCs/>
          <w:sz w:val="24"/>
          <w:szCs w:val="24"/>
        </w:rPr>
        <w:t xml:space="preserve">como material principal, por suas propriedades de drenagem e resistência. Para manter a sustentabilidade do material, será utilizado um aglutinante natural à base de resina </w:t>
      </w:r>
      <w:proofErr w:type="spellStart"/>
      <w:proofErr w:type="gramStart"/>
      <w:r w:rsidRPr="001967A0">
        <w:rPr>
          <w:rFonts w:asciiTheme="minorHAnsi" w:hAnsiTheme="minorHAnsi" w:cstheme="majorHAnsi"/>
          <w:bCs/>
          <w:sz w:val="24"/>
          <w:szCs w:val="24"/>
        </w:rPr>
        <w:t>bi-componente</w:t>
      </w:r>
      <w:proofErr w:type="spellEnd"/>
      <w:proofErr w:type="gramEnd"/>
      <w:r w:rsidRPr="001967A0">
        <w:rPr>
          <w:rFonts w:asciiTheme="minorHAnsi" w:hAnsiTheme="minorHAnsi" w:cstheme="majorHAnsi"/>
          <w:bCs/>
          <w:sz w:val="24"/>
          <w:szCs w:val="24"/>
        </w:rPr>
        <w:t xml:space="preserve"> derivada de poliol vegetal de mamona, que promoverá a coesão entre as fibras. Além disso, o solvente de origem natural D'</w:t>
      </w:r>
      <w:proofErr w:type="spellStart"/>
      <w:r w:rsidRPr="001967A0">
        <w:rPr>
          <w:rFonts w:asciiTheme="minorHAnsi" w:hAnsiTheme="minorHAnsi" w:cstheme="majorHAnsi"/>
          <w:bCs/>
          <w:sz w:val="24"/>
          <w:szCs w:val="24"/>
        </w:rPr>
        <w:t>limoneno</w:t>
      </w:r>
      <w:proofErr w:type="spellEnd"/>
      <w:r w:rsidRPr="001967A0">
        <w:rPr>
          <w:rFonts w:asciiTheme="minorHAnsi" w:hAnsiTheme="minorHAnsi" w:cstheme="majorHAnsi"/>
          <w:bCs/>
          <w:sz w:val="24"/>
          <w:szCs w:val="24"/>
        </w:rPr>
        <w:t xml:space="preserve"> será empregado em 95% da formulação.</w:t>
      </w:r>
    </w:p>
    <w:p w14:paraId="599BCC3D" w14:textId="4B4E089F" w:rsidR="006A2131" w:rsidRPr="001967A0" w:rsidRDefault="00AF4DCA" w:rsidP="006A2131">
      <w:pPr>
        <w:rPr>
          <w:rFonts w:asciiTheme="minorHAnsi" w:hAnsiTheme="minorHAnsi" w:cstheme="majorHAnsi"/>
          <w:bCs/>
          <w:sz w:val="24"/>
          <w:szCs w:val="24"/>
        </w:rPr>
      </w:pPr>
      <w:r w:rsidRPr="001967A0">
        <w:rPr>
          <w:rFonts w:asciiTheme="minorHAnsi" w:hAnsiTheme="minorHAnsi" w:cstheme="majorHAnsi"/>
          <w:bCs/>
          <w:sz w:val="24"/>
          <w:szCs w:val="24"/>
        </w:rPr>
        <w:t xml:space="preserve">Para a produção dos </w:t>
      </w:r>
      <w:r w:rsidR="00D66ECA" w:rsidRPr="001967A0">
        <w:rPr>
          <w:rFonts w:asciiTheme="minorHAnsi" w:hAnsiTheme="minorHAnsi" w:cstheme="majorHAnsi"/>
          <w:bCs/>
          <w:sz w:val="24"/>
          <w:szCs w:val="24"/>
        </w:rPr>
        <w:t>drenos verdes</w:t>
      </w:r>
      <w:r w:rsidRPr="001967A0">
        <w:rPr>
          <w:rFonts w:asciiTheme="minorHAnsi" w:hAnsiTheme="minorHAnsi" w:cstheme="majorHAnsi"/>
          <w:bCs/>
          <w:sz w:val="24"/>
          <w:szCs w:val="24"/>
        </w:rPr>
        <w:t xml:space="preserve">, serão testadas três formulações diferentes, baseadas em combinações </w:t>
      </w:r>
      <w:r w:rsidR="006A2131" w:rsidRPr="001967A0">
        <w:rPr>
          <w:rFonts w:asciiTheme="minorHAnsi" w:hAnsiTheme="minorHAnsi" w:cstheme="majorHAnsi"/>
          <w:bCs/>
          <w:sz w:val="24"/>
          <w:szCs w:val="24"/>
        </w:rPr>
        <w:t>das duas espécies.</w:t>
      </w:r>
    </w:p>
    <w:p w14:paraId="3BF8651C" w14:textId="1CDE0BCB" w:rsidR="00FD7EC7" w:rsidRPr="001967A0" w:rsidRDefault="00FD7EC7" w:rsidP="00FD7EC7">
      <w:pPr>
        <w:rPr>
          <w:rFonts w:asciiTheme="minorHAnsi" w:hAnsiTheme="minorHAnsi" w:cstheme="majorHAnsi"/>
          <w:bCs/>
          <w:sz w:val="24"/>
          <w:szCs w:val="24"/>
        </w:rPr>
      </w:pPr>
      <w:r w:rsidRPr="001967A0">
        <w:rPr>
          <w:rFonts w:asciiTheme="minorHAnsi" w:hAnsiTheme="minorHAnsi" w:cstheme="majorHAnsi"/>
          <w:bCs/>
          <w:sz w:val="24"/>
          <w:szCs w:val="24"/>
        </w:rPr>
        <w:lastRenderedPageBreak/>
        <w:t xml:space="preserve">Para a confecção dos </w:t>
      </w:r>
      <w:r w:rsidR="00D66ECA" w:rsidRPr="001967A0">
        <w:rPr>
          <w:rFonts w:asciiTheme="minorHAnsi" w:hAnsiTheme="minorHAnsi" w:cstheme="majorHAnsi"/>
          <w:bCs/>
          <w:sz w:val="24"/>
          <w:szCs w:val="24"/>
        </w:rPr>
        <w:t>drenos verdes</w:t>
      </w:r>
      <w:r w:rsidRPr="001967A0">
        <w:rPr>
          <w:rFonts w:asciiTheme="minorHAnsi" w:hAnsiTheme="minorHAnsi" w:cstheme="majorHAnsi"/>
          <w:bCs/>
          <w:sz w:val="24"/>
          <w:szCs w:val="24"/>
        </w:rPr>
        <w:t xml:space="preserve"> naturais utilizando fibras de </w:t>
      </w:r>
      <w:r w:rsidRPr="001967A0">
        <w:rPr>
          <w:rFonts w:asciiTheme="minorHAnsi" w:hAnsiTheme="minorHAnsi" w:cstheme="majorHAnsi"/>
          <w:sz w:val="24"/>
          <w:szCs w:val="24"/>
        </w:rPr>
        <w:t>Taboa (</w:t>
      </w:r>
      <w:proofErr w:type="spellStart"/>
      <w:r w:rsidRPr="001967A0">
        <w:rPr>
          <w:rFonts w:asciiTheme="minorHAnsi" w:hAnsiTheme="minorHAnsi" w:cstheme="majorHAnsi"/>
          <w:i/>
          <w:iCs/>
          <w:sz w:val="24"/>
          <w:szCs w:val="24"/>
        </w:rPr>
        <w:t>Typha</w:t>
      </w:r>
      <w:proofErr w:type="spellEnd"/>
      <w:r w:rsidRPr="001967A0">
        <w:rPr>
          <w:rFonts w:asciiTheme="minorHAnsi" w:hAnsiTheme="minorHAnsi" w:cstheme="majorHAnsi"/>
          <w:i/>
          <w:iCs/>
          <w:sz w:val="24"/>
          <w:szCs w:val="24"/>
        </w:rPr>
        <w:t xml:space="preserve"> </w:t>
      </w:r>
      <w:proofErr w:type="spellStart"/>
      <w:r w:rsidRPr="001967A0">
        <w:rPr>
          <w:rFonts w:asciiTheme="minorHAnsi" w:hAnsiTheme="minorHAnsi" w:cstheme="majorHAnsi"/>
          <w:i/>
          <w:iCs/>
          <w:sz w:val="24"/>
          <w:szCs w:val="24"/>
        </w:rPr>
        <w:t>dominguensis</w:t>
      </w:r>
      <w:proofErr w:type="spellEnd"/>
      <w:r w:rsidRPr="001967A0">
        <w:rPr>
          <w:rFonts w:asciiTheme="minorHAnsi" w:hAnsiTheme="minorHAnsi" w:cstheme="majorHAnsi"/>
          <w:sz w:val="24"/>
          <w:szCs w:val="24"/>
        </w:rPr>
        <w:t>)</w:t>
      </w:r>
      <w:r w:rsidRPr="001967A0">
        <w:rPr>
          <w:rFonts w:asciiTheme="minorHAnsi" w:hAnsiTheme="minorHAnsi" w:cstheme="majorHAnsi"/>
          <w:bCs/>
          <w:sz w:val="24"/>
          <w:szCs w:val="24"/>
        </w:rPr>
        <w:t xml:space="preserve">, serão avaliadas três frações distintas de composição. A primeira fração (G1) será formada exclusivamente pelo limbo das folhas de Taboa, com a seguinte formulação: 24% de limbo, 44% de fibras das folhas, 20% de resina, 6% de solvente natural e 30% de espessante. A segunda fração (G2) consistirá em 50% de limbo das folhas e 50% de fibras provenientes da bainha foliar de Taboa, sendo composta por 24% de limbo, 20% de fibras da bainha, 20% de resina, 6% de solvente natural e 30% de espessante. Já a terceira fração (G3) terá uma formulação semelhante à fração G2, porém com a substituição do solvente natural </w:t>
      </w:r>
      <w:r w:rsidRPr="001967A0">
        <w:rPr>
          <w:rFonts w:asciiTheme="minorHAnsi" w:hAnsiTheme="minorHAnsi" w:cstheme="majorHAnsi"/>
          <w:sz w:val="24"/>
          <w:szCs w:val="24"/>
        </w:rPr>
        <w:t>D'</w:t>
      </w:r>
      <w:proofErr w:type="spellStart"/>
      <w:r w:rsidRPr="001967A0">
        <w:rPr>
          <w:rFonts w:asciiTheme="minorHAnsi" w:hAnsiTheme="minorHAnsi" w:cstheme="majorHAnsi"/>
          <w:sz w:val="24"/>
          <w:szCs w:val="24"/>
        </w:rPr>
        <w:t>limoneno</w:t>
      </w:r>
      <w:proofErr w:type="spellEnd"/>
      <w:r w:rsidRPr="001967A0">
        <w:rPr>
          <w:rFonts w:asciiTheme="minorHAnsi" w:hAnsiTheme="minorHAnsi" w:cstheme="majorHAnsi"/>
          <w:bCs/>
          <w:sz w:val="24"/>
          <w:szCs w:val="24"/>
        </w:rPr>
        <w:t xml:space="preserve"> por água. As proporções utilizadas serão mantidas: 24% de limbo, 20% de fibras da bainha, 20% de resina, 6% de água e 30% de espessante.</w:t>
      </w:r>
    </w:p>
    <w:p w14:paraId="5353E01B" w14:textId="4C2DB2AA" w:rsidR="00CF4F64" w:rsidRPr="001967A0" w:rsidRDefault="00CF4F64" w:rsidP="000E024B">
      <w:pPr>
        <w:rPr>
          <w:rFonts w:asciiTheme="minorHAnsi" w:hAnsiTheme="minorHAnsi" w:cstheme="majorHAnsi"/>
          <w:bCs/>
          <w:sz w:val="24"/>
          <w:szCs w:val="24"/>
        </w:rPr>
      </w:pPr>
      <w:r w:rsidRPr="001967A0">
        <w:rPr>
          <w:rFonts w:asciiTheme="minorHAnsi" w:hAnsiTheme="minorHAnsi" w:cstheme="majorHAnsi"/>
          <w:bCs/>
          <w:sz w:val="24"/>
          <w:szCs w:val="24"/>
        </w:rPr>
        <w:t xml:space="preserve">Para a confecção dos </w:t>
      </w:r>
      <w:r w:rsidR="00D66ECA" w:rsidRPr="001967A0">
        <w:rPr>
          <w:rFonts w:asciiTheme="minorHAnsi" w:hAnsiTheme="minorHAnsi" w:cstheme="majorHAnsi"/>
          <w:bCs/>
          <w:sz w:val="24"/>
          <w:szCs w:val="24"/>
        </w:rPr>
        <w:t>drenos verde</w:t>
      </w:r>
      <w:r w:rsidRPr="001967A0">
        <w:rPr>
          <w:rFonts w:asciiTheme="minorHAnsi" w:hAnsiTheme="minorHAnsi" w:cstheme="majorHAnsi"/>
          <w:bCs/>
          <w:sz w:val="24"/>
          <w:szCs w:val="24"/>
        </w:rPr>
        <w:t xml:space="preserve">s naturais com base na bananeira, serão testadas três frações distintas, utilizando diferentes partes da planta. A primeira fração (G1) será composta exclusivamente pelo limbo das folhas </w:t>
      </w:r>
      <w:r w:rsidR="001B079E" w:rsidRPr="001967A0">
        <w:rPr>
          <w:rFonts w:asciiTheme="minorHAnsi" w:hAnsiTheme="minorHAnsi" w:cstheme="majorHAnsi"/>
          <w:bCs/>
          <w:sz w:val="24"/>
          <w:szCs w:val="24"/>
        </w:rPr>
        <w:t>de</w:t>
      </w:r>
      <w:r w:rsidRPr="001967A0">
        <w:rPr>
          <w:rFonts w:asciiTheme="minorHAnsi" w:hAnsiTheme="minorHAnsi" w:cstheme="majorHAnsi"/>
          <w:bCs/>
          <w:sz w:val="24"/>
          <w:szCs w:val="24"/>
        </w:rPr>
        <w:t xml:space="preserve"> bananeira, sendo a formulação composta por 24% de limbo, 44% de fibras das folhas, 20% de resina natural, 6% de solvente de origem natural e 30% de espessante. Na segunda fração (G2), a composição incluirá 50% de limbo das folhas e 50% de fibras extraídas do pseudocaule da bananeira, com as proporções de 24% de limbo, 20% de fibras do pseudocaule, 20% de resina, 6% de solvente natural e 30% de espessante. Por fim, a terceira fração (G3) terá uma composição semelhante à fração G2, mas com a substituição do solvente natural </w:t>
      </w:r>
      <w:r w:rsidRPr="001967A0">
        <w:rPr>
          <w:rFonts w:asciiTheme="minorHAnsi" w:hAnsiTheme="minorHAnsi" w:cstheme="majorHAnsi"/>
          <w:sz w:val="24"/>
          <w:szCs w:val="24"/>
        </w:rPr>
        <w:t>D'</w:t>
      </w:r>
      <w:proofErr w:type="spellStart"/>
      <w:r w:rsidRPr="001967A0">
        <w:rPr>
          <w:rFonts w:asciiTheme="minorHAnsi" w:hAnsiTheme="minorHAnsi" w:cstheme="majorHAnsi"/>
          <w:sz w:val="24"/>
          <w:szCs w:val="24"/>
        </w:rPr>
        <w:t>limoneno</w:t>
      </w:r>
      <w:proofErr w:type="spellEnd"/>
      <w:r w:rsidRPr="001967A0">
        <w:rPr>
          <w:rFonts w:asciiTheme="minorHAnsi" w:hAnsiTheme="minorHAnsi" w:cstheme="majorHAnsi"/>
          <w:bCs/>
          <w:sz w:val="24"/>
          <w:szCs w:val="24"/>
        </w:rPr>
        <w:t xml:space="preserve"> por água, mantendo as proporções de 24% de limbo das folhas, 20% de fibras do pseudocaule, 20% de resina, 6% de água e 30% de espessante.</w:t>
      </w:r>
    </w:p>
    <w:p w14:paraId="4285A2DE" w14:textId="34C8A412" w:rsidR="00105359" w:rsidRPr="001967A0" w:rsidRDefault="00105359" w:rsidP="00105359">
      <w:pPr>
        <w:ind w:firstLine="0"/>
        <w:rPr>
          <w:rFonts w:asciiTheme="minorHAnsi" w:hAnsiTheme="minorHAnsi" w:cstheme="majorHAnsi"/>
          <w:b/>
          <w:bCs/>
          <w:sz w:val="24"/>
          <w:szCs w:val="24"/>
        </w:rPr>
      </w:pPr>
      <w:r w:rsidRPr="001967A0">
        <w:rPr>
          <w:rFonts w:asciiTheme="minorHAnsi" w:hAnsiTheme="minorHAnsi" w:cstheme="majorHAnsi"/>
          <w:b/>
          <w:bCs/>
          <w:sz w:val="24"/>
          <w:szCs w:val="24"/>
        </w:rPr>
        <w:t xml:space="preserve">Processamento e Confecção dos </w:t>
      </w:r>
      <w:r w:rsidR="00BE32B8" w:rsidRPr="001967A0">
        <w:rPr>
          <w:rFonts w:asciiTheme="minorHAnsi" w:hAnsiTheme="minorHAnsi" w:cstheme="majorHAnsi"/>
          <w:b/>
          <w:bCs/>
          <w:sz w:val="24"/>
          <w:szCs w:val="24"/>
        </w:rPr>
        <w:t>drenos verdes</w:t>
      </w:r>
    </w:p>
    <w:p w14:paraId="5F113A84" w14:textId="139D329A" w:rsidR="000E024B" w:rsidRPr="001967A0" w:rsidRDefault="000E024B" w:rsidP="00F15E0E">
      <w:pPr>
        <w:rPr>
          <w:rFonts w:asciiTheme="minorHAnsi" w:hAnsiTheme="minorHAnsi" w:cstheme="majorHAnsi"/>
          <w:bCs/>
          <w:sz w:val="24"/>
          <w:szCs w:val="24"/>
        </w:rPr>
      </w:pPr>
      <w:r w:rsidRPr="001967A0">
        <w:rPr>
          <w:rFonts w:asciiTheme="minorHAnsi" w:hAnsiTheme="minorHAnsi" w:cstheme="majorHAnsi"/>
          <w:bCs/>
          <w:sz w:val="24"/>
          <w:szCs w:val="24"/>
        </w:rPr>
        <w:t xml:space="preserve">Como ilustrado na Figura </w:t>
      </w:r>
      <w:r w:rsidR="008009B1">
        <w:rPr>
          <w:rFonts w:asciiTheme="minorHAnsi" w:hAnsiTheme="minorHAnsi" w:cstheme="majorHAnsi"/>
          <w:bCs/>
          <w:sz w:val="24"/>
          <w:szCs w:val="24"/>
        </w:rPr>
        <w:t>2</w:t>
      </w:r>
      <w:r w:rsidRPr="001967A0">
        <w:rPr>
          <w:rFonts w:asciiTheme="minorHAnsi" w:hAnsiTheme="minorHAnsi" w:cstheme="majorHAnsi"/>
          <w:bCs/>
          <w:sz w:val="24"/>
          <w:szCs w:val="24"/>
        </w:rPr>
        <w:t xml:space="preserve">, o </w:t>
      </w:r>
      <w:r w:rsidR="00763993" w:rsidRPr="001967A0">
        <w:rPr>
          <w:rFonts w:asciiTheme="minorHAnsi" w:hAnsiTheme="minorHAnsi" w:cstheme="majorHAnsi"/>
          <w:bCs/>
          <w:sz w:val="24"/>
          <w:szCs w:val="24"/>
        </w:rPr>
        <w:t>dreno verde</w:t>
      </w:r>
      <w:r w:rsidRPr="001967A0">
        <w:rPr>
          <w:rFonts w:asciiTheme="minorHAnsi" w:hAnsiTheme="minorHAnsi" w:cstheme="majorHAnsi"/>
          <w:bCs/>
          <w:sz w:val="24"/>
          <w:szCs w:val="24"/>
        </w:rPr>
        <w:t xml:space="preserve"> é um dispositivo de drenagem composto por dois subsistemas principais: o tubo de drenagem e os feixes vivos. O tubo é formado a partir de fibras naturais, como folhas de taboa ou bananeira, com uma parede de espessura de 5 mm e um diâmetro total de 20 cm. A estrutura do </w:t>
      </w:r>
      <w:r w:rsidR="00D66ECA" w:rsidRPr="001967A0">
        <w:rPr>
          <w:rFonts w:asciiTheme="minorHAnsi" w:hAnsiTheme="minorHAnsi" w:cstheme="majorHAnsi"/>
          <w:bCs/>
          <w:sz w:val="24"/>
          <w:szCs w:val="24"/>
        </w:rPr>
        <w:t>dreno verde</w:t>
      </w:r>
      <w:r w:rsidRPr="001967A0">
        <w:rPr>
          <w:rFonts w:asciiTheme="minorHAnsi" w:hAnsiTheme="minorHAnsi" w:cstheme="majorHAnsi"/>
          <w:bCs/>
          <w:sz w:val="24"/>
          <w:szCs w:val="24"/>
        </w:rPr>
        <w:t xml:space="preserve"> inclui furos distribuídos ao longo das paredes para facilitar a infiltração e drenagem da água superficial, permitindo que o excesso de água seja desviado de maneira eficiente para o </w:t>
      </w:r>
      <w:r w:rsidR="001567F9" w:rsidRPr="001967A0">
        <w:rPr>
          <w:rFonts w:asciiTheme="minorHAnsi" w:hAnsiTheme="minorHAnsi" w:cstheme="majorHAnsi"/>
          <w:bCs/>
          <w:sz w:val="24"/>
          <w:szCs w:val="24"/>
        </w:rPr>
        <w:t xml:space="preserve">dreno polo </w:t>
      </w:r>
      <w:r w:rsidRPr="001967A0">
        <w:rPr>
          <w:rFonts w:asciiTheme="minorHAnsi" w:hAnsiTheme="minorHAnsi" w:cstheme="majorHAnsi"/>
          <w:bCs/>
          <w:sz w:val="24"/>
          <w:szCs w:val="24"/>
        </w:rPr>
        <w:t>principal, no sistema tipo "espinha de peixe"</w:t>
      </w:r>
      <w:r w:rsidR="008B71D0" w:rsidRPr="001967A0">
        <w:rPr>
          <w:rFonts w:asciiTheme="minorHAnsi" w:hAnsiTheme="minorHAnsi" w:cstheme="majorHAnsi"/>
          <w:bCs/>
          <w:sz w:val="24"/>
          <w:szCs w:val="24"/>
        </w:rPr>
        <w:t xml:space="preserve">, assim como mantenha a umidade interna em condições </w:t>
      </w:r>
      <w:r w:rsidR="008020D6" w:rsidRPr="001967A0">
        <w:rPr>
          <w:rFonts w:asciiTheme="minorHAnsi" w:hAnsiTheme="minorHAnsi" w:cstheme="majorHAnsi"/>
          <w:bCs/>
          <w:sz w:val="24"/>
          <w:szCs w:val="24"/>
        </w:rPr>
        <w:t>ideais</w:t>
      </w:r>
      <w:r w:rsidRPr="001967A0">
        <w:rPr>
          <w:rFonts w:asciiTheme="minorHAnsi" w:hAnsiTheme="minorHAnsi" w:cstheme="majorHAnsi"/>
          <w:bCs/>
          <w:sz w:val="24"/>
          <w:szCs w:val="24"/>
        </w:rPr>
        <w:t>.</w:t>
      </w:r>
    </w:p>
    <w:p w14:paraId="569FC6E5" w14:textId="77777777" w:rsidR="001967A0" w:rsidRDefault="001967A0" w:rsidP="00F15E0E">
      <w:pPr>
        <w:jc w:val="center"/>
        <w:rPr>
          <w:rFonts w:asciiTheme="minorHAnsi" w:hAnsiTheme="minorHAnsi" w:cstheme="majorHAnsi"/>
          <w:b/>
          <w:sz w:val="24"/>
          <w:szCs w:val="24"/>
        </w:rPr>
      </w:pPr>
    </w:p>
    <w:p w14:paraId="2CF12810" w14:textId="77777777" w:rsidR="001967A0" w:rsidRDefault="001967A0" w:rsidP="00F15E0E">
      <w:pPr>
        <w:jc w:val="center"/>
        <w:rPr>
          <w:rFonts w:asciiTheme="minorHAnsi" w:hAnsiTheme="minorHAnsi" w:cstheme="majorHAnsi"/>
          <w:b/>
          <w:sz w:val="24"/>
          <w:szCs w:val="24"/>
        </w:rPr>
      </w:pPr>
    </w:p>
    <w:p w14:paraId="22A1A06D" w14:textId="461F0CC0" w:rsidR="00F15E0E" w:rsidRPr="001967A0" w:rsidRDefault="00F15E0E" w:rsidP="00F15E0E">
      <w:pPr>
        <w:jc w:val="center"/>
        <w:rPr>
          <w:rFonts w:asciiTheme="minorHAnsi" w:hAnsiTheme="minorHAnsi" w:cstheme="majorHAnsi"/>
          <w:bCs/>
          <w:sz w:val="24"/>
          <w:szCs w:val="24"/>
        </w:rPr>
      </w:pPr>
      <w:r w:rsidRPr="001967A0">
        <w:rPr>
          <w:rFonts w:asciiTheme="minorHAnsi" w:hAnsiTheme="minorHAnsi" w:cstheme="majorHAnsi"/>
          <w:b/>
          <w:sz w:val="24"/>
          <w:szCs w:val="24"/>
        </w:rPr>
        <w:t xml:space="preserve">Figura </w:t>
      </w:r>
      <w:r w:rsidR="008009B1">
        <w:rPr>
          <w:rFonts w:asciiTheme="minorHAnsi" w:hAnsiTheme="minorHAnsi" w:cstheme="majorHAnsi"/>
          <w:b/>
          <w:sz w:val="24"/>
          <w:szCs w:val="24"/>
        </w:rPr>
        <w:t>2</w:t>
      </w:r>
      <w:r w:rsidRPr="001967A0">
        <w:rPr>
          <w:rFonts w:asciiTheme="minorHAnsi" w:hAnsiTheme="minorHAnsi" w:cstheme="majorHAnsi"/>
          <w:b/>
          <w:sz w:val="24"/>
          <w:szCs w:val="24"/>
        </w:rPr>
        <w:t>.</w:t>
      </w:r>
      <w:r w:rsidRPr="001967A0">
        <w:rPr>
          <w:rFonts w:asciiTheme="minorHAnsi" w:hAnsiTheme="minorHAnsi" w:cstheme="majorHAnsi"/>
          <w:bCs/>
          <w:sz w:val="24"/>
          <w:szCs w:val="24"/>
        </w:rPr>
        <w:t xml:space="preserve"> Dreno verde confeccionado a partir de fibras naturais</w:t>
      </w:r>
    </w:p>
    <w:tbl>
      <w:tblPr>
        <w:tblStyle w:val="Tabelacomgrade"/>
        <w:tblW w:w="3064"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185"/>
      </w:tblGrid>
      <w:tr w:rsidR="001967A0" w:rsidRPr="001967A0" w14:paraId="07EF66B3" w14:textId="77777777" w:rsidTr="001967A0">
        <w:trPr>
          <w:trHeight w:val="3401"/>
          <w:jc w:val="center"/>
        </w:trPr>
        <w:tc>
          <w:tcPr>
            <w:tcW w:w="2557" w:type="pct"/>
          </w:tcPr>
          <w:p w14:paraId="29278AE9" w14:textId="4F0E8147" w:rsidR="007072BF" w:rsidRPr="001967A0" w:rsidRDefault="007635B8" w:rsidP="00D01C0A">
            <w:pPr>
              <w:ind w:firstLine="0"/>
              <w:rPr>
                <w:rFonts w:asciiTheme="minorHAnsi" w:hAnsiTheme="minorHAnsi" w:cstheme="majorHAnsi"/>
                <w:b/>
                <w:sz w:val="24"/>
                <w:szCs w:val="24"/>
              </w:rPr>
            </w:pPr>
            <w:r w:rsidRPr="001967A0">
              <w:rPr>
                <w:rFonts w:asciiTheme="minorHAnsi" w:hAnsiTheme="minorHAnsi" w:cstheme="majorHAnsi"/>
                <w:b/>
                <w:noProof/>
                <w:sz w:val="24"/>
                <w:szCs w:val="24"/>
              </w:rPr>
              <w:drawing>
                <wp:inline distT="0" distB="0" distL="0" distR="0" wp14:anchorId="7A826305" wp14:editId="4C4B22D9">
                  <wp:extent cx="2520000" cy="1897450"/>
                  <wp:effectExtent l="0" t="0" r="0" b="7620"/>
                  <wp:docPr id="1078655926" name="Imagem 1" descr="Uma imagem contendo planta, feno, água, ninh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55926" name="Imagem 1" descr="Uma imagem contendo planta, feno, água, ninho&#10;&#10;O conteúdo gerado por IA pode estar incorret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20000" cy="1897450"/>
                          </a:xfrm>
                          <a:prstGeom prst="rect">
                            <a:avLst/>
                          </a:prstGeom>
                        </pic:spPr>
                      </pic:pic>
                    </a:graphicData>
                  </a:graphic>
                </wp:inline>
              </w:drawing>
            </w:r>
          </w:p>
        </w:tc>
        <w:tc>
          <w:tcPr>
            <w:tcW w:w="2443" w:type="pct"/>
          </w:tcPr>
          <w:p w14:paraId="6D08DC11" w14:textId="54FE6DF5" w:rsidR="007072BF" w:rsidRPr="001967A0" w:rsidRDefault="001967A0" w:rsidP="00D01C0A">
            <w:pPr>
              <w:ind w:firstLine="0"/>
              <w:rPr>
                <w:rFonts w:asciiTheme="minorHAnsi" w:hAnsiTheme="minorHAnsi" w:cstheme="majorHAnsi"/>
                <w:b/>
                <w:sz w:val="24"/>
                <w:szCs w:val="24"/>
              </w:rPr>
            </w:pPr>
            <w:r w:rsidRPr="001967A0">
              <w:rPr>
                <w:rFonts w:asciiTheme="minorHAnsi" w:hAnsiTheme="minorHAnsi" w:cstheme="majorHAnsi"/>
                <w:b/>
                <w:noProof/>
                <w:sz w:val="24"/>
                <w:szCs w:val="24"/>
              </w:rPr>
              <w:drawing>
                <wp:inline distT="0" distB="0" distL="0" distR="0" wp14:anchorId="3FCD2127" wp14:editId="177A5CE9">
                  <wp:extent cx="1892856" cy="2513951"/>
                  <wp:effectExtent l="0" t="5715" r="6985" b="6985"/>
                  <wp:docPr id="1766848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48556" name="Imagem 1"/>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1903375" cy="2527922"/>
                          </a:xfrm>
                          <a:prstGeom prst="rect">
                            <a:avLst/>
                          </a:prstGeom>
                        </pic:spPr>
                      </pic:pic>
                    </a:graphicData>
                  </a:graphic>
                </wp:inline>
              </w:drawing>
            </w:r>
          </w:p>
        </w:tc>
      </w:tr>
    </w:tbl>
    <w:p w14:paraId="7ADDA1BF" w14:textId="77777777" w:rsidR="00F15E0E" w:rsidRPr="001967A0" w:rsidRDefault="00F15E0E" w:rsidP="00F15E0E">
      <w:pPr>
        <w:ind w:firstLine="0"/>
        <w:rPr>
          <w:rFonts w:asciiTheme="minorHAnsi" w:hAnsiTheme="minorHAnsi" w:cstheme="majorHAnsi"/>
          <w:bCs/>
          <w:sz w:val="24"/>
          <w:szCs w:val="24"/>
        </w:rPr>
      </w:pPr>
    </w:p>
    <w:p w14:paraId="32FEB5D1" w14:textId="451DA9C1" w:rsidR="000E024B" w:rsidRPr="001967A0" w:rsidRDefault="000E024B" w:rsidP="00F15E0E">
      <w:pPr>
        <w:rPr>
          <w:rFonts w:asciiTheme="minorHAnsi" w:hAnsiTheme="minorHAnsi" w:cstheme="majorHAnsi"/>
          <w:bCs/>
          <w:sz w:val="24"/>
          <w:szCs w:val="24"/>
        </w:rPr>
      </w:pPr>
      <w:r w:rsidRPr="001967A0">
        <w:rPr>
          <w:rFonts w:asciiTheme="minorHAnsi" w:hAnsiTheme="minorHAnsi" w:cstheme="majorHAnsi"/>
          <w:bCs/>
          <w:sz w:val="24"/>
          <w:szCs w:val="24"/>
        </w:rPr>
        <w:lastRenderedPageBreak/>
        <w:t xml:space="preserve">Além de sua função principal de drenagem e condução da água para o sistema de derivação, o </w:t>
      </w:r>
      <w:r w:rsidR="00D66ECA" w:rsidRPr="001967A0">
        <w:rPr>
          <w:rFonts w:asciiTheme="minorHAnsi" w:hAnsiTheme="minorHAnsi" w:cstheme="majorHAnsi"/>
          <w:bCs/>
          <w:sz w:val="24"/>
          <w:szCs w:val="24"/>
        </w:rPr>
        <w:t>dreno verde</w:t>
      </w:r>
      <w:r w:rsidRPr="001967A0">
        <w:rPr>
          <w:rFonts w:asciiTheme="minorHAnsi" w:hAnsiTheme="minorHAnsi" w:cstheme="majorHAnsi"/>
          <w:bCs/>
          <w:sz w:val="24"/>
          <w:szCs w:val="24"/>
        </w:rPr>
        <w:t xml:space="preserve"> também atua como um meio de retenção de umidade, essencial para o desenvolvimento dos feixes vivos. O tubo acumula umidade </w:t>
      </w:r>
      <w:r w:rsidR="008D10C9" w:rsidRPr="001967A0">
        <w:rPr>
          <w:rFonts w:asciiTheme="minorHAnsi" w:hAnsiTheme="minorHAnsi" w:cstheme="majorHAnsi"/>
          <w:bCs/>
          <w:sz w:val="24"/>
          <w:szCs w:val="24"/>
        </w:rPr>
        <w:t>em seu interior</w:t>
      </w:r>
      <w:r w:rsidRPr="001967A0">
        <w:rPr>
          <w:rFonts w:asciiTheme="minorHAnsi" w:hAnsiTheme="minorHAnsi" w:cstheme="majorHAnsi"/>
          <w:bCs/>
          <w:sz w:val="24"/>
          <w:szCs w:val="24"/>
        </w:rPr>
        <w:t xml:space="preserve">, proporcionando condições favoráveis para o enraizamento e crescimento das plantas, o que reforça a estabilidade do solo. Dessa forma, o </w:t>
      </w:r>
      <w:r w:rsidR="00D66ECA" w:rsidRPr="001967A0">
        <w:rPr>
          <w:rFonts w:asciiTheme="minorHAnsi" w:hAnsiTheme="minorHAnsi" w:cstheme="majorHAnsi"/>
          <w:bCs/>
          <w:sz w:val="24"/>
          <w:szCs w:val="24"/>
        </w:rPr>
        <w:t>dreno verde</w:t>
      </w:r>
      <w:r w:rsidRPr="001967A0">
        <w:rPr>
          <w:rFonts w:asciiTheme="minorHAnsi" w:hAnsiTheme="minorHAnsi" w:cstheme="majorHAnsi"/>
          <w:bCs/>
          <w:sz w:val="24"/>
          <w:szCs w:val="24"/>
        </w:rPr>
        <w:t xml:space="preserve"> serve tanto para a drenagem quanto para a criação de um microambiente propício ao desenvolvimento dos feixes vivos, auxiliando no controle da erosão e na recuperação ecológica das encostas.</w:t>
      </w:r>
    </w:p>
    <w:p w14:paraId="6538EADA" w14:textId="2F72EF80" w:rsidR="00F15E0E" w:rsidRPr="001967A0" w:rsidRDefault="008D10C9" w:rsidP="00F15E0E">
      <w:pPr>
        <w:rPr>
          <w:rFonts w:asciiTheme="minorHAnsi" w:hAnsiTheme="minorHAnsi" w:cstheme="majorHAnsi"/>
          <w:bCs/>
          <w:sz w:val="24"/>
          <w:szCs w:val="24"/>
        </w:rPr>
      </w:pPr>
      <w:r w:rsidRPr="001967A0">
        <w:rPr>
          <w:rFonts w:asciiTheme="minorHAnsi" w:hAnsiTheme="minorHAnsi" w:cstheme="majorHAnsi"/>
          <w:bCs/>
          <w:sz w:val="24"/>
          <w:szCs w:val="24"/>
        </w:rPr>
        <w:t xml:space="preserve">Para a confecção do </w:t>
      </w:r>
      <w:r w:rsidR="00D66ECA" w:rsidRPr="001967A0">
        <w:rPr>
          <w:rFonts w:asciiTheme="minorHAnsi" w:hAnsiTheme="minorHAnsi" w:cstheme="majorHAnsi"/>
          <w:bCs/>
          <w:sz w:val="24"/>
          <w:szCs w:val="24"/>
        </w:rPr>
        <w:t>dreno verde</w:t>
      </w:r>
      <w:r w:rsidRPr="001967A0">
        <w:rPr>
          <w:rFonts w:asciiTheme="minorHAnsi" w:hAnsiTheme="minorHAnsi" w:cstheme="majorHAnsi"/>
          <w:bCs/>
          <w:sz w:val="24"/>
          <w:szCs w:val="24"/>
        </w:rPr>
        <w:t>, o</w:t>
      </w:r>
      <w:r w:rsidR="00105359" w:rsidRPr="001967A0">
        <w:rPr>
          <w:rFonts w:asciiTheme="minorHAnsi" w:hAnsiTheme="minorHAnsi" w:cstheme="majorHAnsi"/>
          <w:bCs/>
          <w:sz w:val="24"/>
          <w:szCs w:val="24"/>
        </w:rPr>
        <w:t xml:space="preserve"> material</w:t>
      </w:r>
      <w:r w:rsidR="00325C98" w:rsidRPr="001967A0">
        <w:rPr>
          <w:rFonts w:asciiTheme="minorHAnsi" w:hAnsiTheme="minorHAnsi" w:cstheme="majorHAnsi"/>
          <w:bCs/>
          <w:sz w:val="24"/>
          <w:szCs w:val="24"/>
        </w:rPr>
        <w:t xml:space="preserve"> natural</w:t>
      </w:r>
      <w:r w:rsidR="00105359" w:rsidRPr="001967A0">
        <w:rPr>
          <w:rFonts w:asciiTheme="minorHAnsi" w:hAnsiTheme="minorHAnsi" w:cstheme="majorHAnsi"/>
          <w:bCs/>
          <w:sz w:val="24"/>
          <w:szCs w:val="24"/>
        </w:rPr>
        <w:t xml:space="preserve"> será inicialmente tratado com a resina natural e espessante, até que atinja um teor de umidade de aproximadamente 12%. A mistura dos componentes será realizada por meio de uma </w:t>
      </w:r>
      <w:proofErr w:type="spellStart"/>
      <w:r w:rsidR="00105359" w:rsidRPr="001967A0">
        <w:rPr>
          <w:rFonts w:asciiTheme="minorHAnsi" w:hAnsiTheme="minorHAnsi" w:cstheme="majorHAnsi"/>
          <w:bCs/>
          <w:sz w:val="24"/>
          <w:szCs w:val="24"/>
        </w:rPr>
        <w:t>encoladeira</w:t>
      </w:r>
      <w:proofErr w:type="spellEnd"/>
      <w:r w:rsidR="00105359" w:rsidRPr="001967A0">
        <w:rPr>
          <w:rFonts w:asciiTheme="minorHAnsi" w:hAnsiTheme="minorHAnsi" w:cstheme="majorHAnsi"/>
          <w:bCs/>
          <w:sz w:val="24"/>
          <w:szCs w:val="24"/>
        </w:rPr>
        <w:t xml:space="preserve"> por cinco minutos, garantindo a uniformidade da distribuição da resina nas fibras. Após a homogeneização, o material será moldado em formas de </w:t>
      </w:r>
      <w:r w:rsidR="00D66ECA" w:rsidRPr="001967A0">
        <w:rPr>
          <w:rFonts w:asciiTheme="minorHAnsi" w:hAnsiTheme="minorHAnsi" w:cstheme="majorHAnsi"/>
          <w:bCs/>
          <w:sz w:val="24"/>
          <w:szCs w:val="24"/>
        </w:rPr>
        <w:t>drenos verdes</w:t>
      </w:r>
      <w:r w:rsidR="00105359" w:rsidRPr="001967A0">
        <w:rPr>
          <w:rFonts w:asciiTheme="minorHAnsi" w:hAnsiTheme="minorHAnsi" w:cstheme="majorHAnsi"/>
          <w:bCs/>
          <w:sz w:val="24"/>
          <w:szCs w:val="24"/>
        </w:rPr>
        <w:t>, seguindo as dimensões pré-determinadas para garantir a integridade estrutural.</w:t>
      </w:r>
    </w:p>
    <w:p w14:paraId="1109CD3D" w14:textId="2AAB3FF2" w:rsidR="007462C6" w:rsidRPr="001967A0" w:rsidRDefault="00105359" w:rsidP="00F15E0E">
      <w:pPr>
        <w:rPr>
          <w:rFonts w:asciiTheme="minorHAnsi" w:hAnsiTheme="minorHAnsi" w:cstheme="majorHAnsi"/>
          <w:bCs/>
          <w:sz w:val="24"/>
          <w:szCs w:val="24"/>
        </w:rPr>
      </w:pPr>
      <w:r w:rsidRPr="001967A0">
        <w:rPr>
          <w:rFonts w:asciiTheme="minorHAnsi" w:hAnsiTheme="minorHAnsi" w:cstheme="majorHAnsi"/>
          <w:bCs/>
          <w:sz w:val="24"/>
          <w:szCs w:val="24"/>
        </w:rPr>
        <w:t>O material moldado será submetido a um processo de prensagem a frio</w:t>
      </w:r>
      <w:r w:rsidR="00683AEC" w:rsidRPr="001967A0">
        <w:rPr>
          <w:rFonts w:asciiTheme="minorHAnsi" w:hAnsiTheme="minorHAnsi" w:cstheme="majorHAnsi"/>
          <w:bCs/>
          <w:sz w:val="24"/>
          <w:szCs w:val="24"/>
        </w:rPr>
        <w:t xml:space="preserve"> em uma forma </w:t>
      </w:r>
      <w:r w:rsidR="007462C6" w:rsidRPr="001967A0">
        <w:rPr>
          <w:rFonts w:asciiTheme="minorHAnsi" w:hAnsiTheme="minorHAnsi" w:cstheme="majorHAnsi"/>
          <w:bCs/>
          <w:sz w:val="24"/>
          <w:szCs w:val="24"/>
        </w:rPr>
        <w:t>tipo “U” (Figura</w:t>
      </w:r>
      <w:r w:rsidR="008009B1">
        <w:rPr>
          <w:rFonts w:asciiTheme="minorHAnsi" w:hAnsiTheme="minorHAnsi" w:cstheme="majorHAnsi"/>
          <w:bCs/>
          <w:sz w:val="24"/>
          <w:szCs w:val="24"/>
        </w:rPr>
        <w:t xml:space="preserve"> 3</w:t>
      </w:r>
      <w:r w:rsidR="007462C6" w:rsidRPr="001967A0">
        <w:rPr>
          <w:rFonts w:asciiTheme="minorHAnsi" w:hAnsiTheme="minorHAnsi" w:cstheme="majorHAnsi"/>
          <w:bCs/>
          <w:sz w:val="24"/>
          <w:szCs w:val="24"/>
        </w:rPr>
        <w:t>)</w:t>
      </w:r>
      <w:r w:rsidRPr="001967A0">
        <w:rPr>
          <w:rFonts w:asciiTheme="minorHAnsi" w:hAnsiTheme="minorHAnsi" w:cstheme="majorHAnsi"/>
          <w:bCs/>
          <w:sz w:val="24"/>
          <w:szCs w:val="24"/>
        </w:rPr>
        <w:t xml:space="preserve">, utilizando uma prensa hidráulica por 24 horas, o que permitirá a cura da resina sem a aplicação de calor, assegurando a estabilização do </w:t>
      </w:r>
      <w:r w:rsidR="00D66ECA" w:rsidRPr="001967A0">
        <w:rPr>
          <w:rFonts w:asciiTheme="minorHAnsi" w:hAnsiTheme="minorHAnsi" w:cstheme="majorHAnsi"/>
          <w:bCs/>
          <w:sz w:val="24"/>
          <w:szCs w:val="24"/>
        </w:rPr>
        <w:t>dreno verde</w:t>
      </w:r>
      <w:r w:rsidRPr="001967A0">
        <w:rPr>
          <w:rFonts w:asciiTheme="minorHAnsi" w:hAnsiTheme="minorHAnsi" w:cstheme="majorHAnsi"/>
          <w:bCs/>
          <w:sz w:val="24"/>
          <w:szCs w:val="24"/>
        </w:rPr>
        <w:t xml:space="preserve">. </w:t>
      </w:r>
    </w:p>
    <w:p w14:paraId="41316191" w14:textId="09F3C2CA" w:rsidR="007462C6" w:rsidRPr="001967A0" w:rsidRDefault="008020D6" w:rsidP="008020D6">
      <w:pPr>
        <w:ind w:firstLine="0"/>
        <w:jc w:val="center"/>
        <w:rPr>
          <w:rFonts w:asciiTheme="minorHAnsi" w:hAnsiTheme="minorHAnsi" w:cstheme="majorHAnsi"/>
          <w:bCs/>
          <w:sz w:val="24"/>
          <w:szCs w:val="24"/>
        </w:rPr>
      </w:pPr>
      <w:r w:rsidRPr="001967A0">
        <w:rPr>
          <w:rFonts w:asciiTheme="minorHAnsi" w:hAnsiTheme="minorHAnsi" w:cstheme="majorHAnsi"/>
          <w:b/>
          <w:sz w:val="24"/>
          <w:szCs w:val="24"/>
        </w:rPr>
        <w:t xml:space="preserve">Figura </w:t>
      </w:r>
      <w:r w:rsidR="008009B1">
        <w:rPr>
          <w:rFonts w:asciiTheme="minorHAnsi" w:hAnsiTheme="minorHAnsi" w:cstheme="majorHAnsi"/>
          <w:b/>
          <w:sz w:val="24"/>
          <w:szCs w:val="24"/>
        </w:rPr>
        <w:t>3</w:t>
      </w:r>
      <w:r w:rsidRPr="001967A0">
        <w:rPr>
          <w:rFonts w:asciiTheme="minorHAnsi" w:hAnsiTheme="minorHAnsi" w:cstheme="majorHAnsi"/>
          <w:b/>
          <w:sz w:val="24"/>
          <w:szCs w:val="24"/>
        </w:rPr>
        <w:t xml:space="preserve">. </w:t>
      </w:r>
      <w:r w:rsidR="00AE2FE4" w:rsidRPr="001967A0">
        <w:rPr>
          <w:rFonts w:asciiTheme="minorHAnsi" w:hAnsiTheme="minorHAnsi" w:cstheme="majorHAnsi"/>
          <w:bCs/>
          <w:sz w:val="24"/>
          <w:szCs w:val="24"/>
        </w:rPr>
        <w:t>a)</w:t>
      </w:r>
      <w:r w:rsidR="00AE2FE4" w:rsidRPr="001967A0">
        <w:rPr>
          <w:rFonts w:asciiTheme="minorHAnsi" w:hAnsiTheme="minorHAnsi" w:cstheme="majorHAnsi"/>
          <w:b/>
          <w:sz w:val="24"/>
          <w:szCs w:val="24"/>
        </w:rPr>
        <w:t xml:space="preserve"> </w:t>
      </w:r>
      <w:r w:rsidRPr="001967A0">
        <w:rPr>
          <w:rFonts w:asciiTheme="minorHAnsi" w:hAnsiTheme="minorHAnsi" w:cstheme="majorHAnsi"/>
          <w:bCs/>
          <w:sz w:val="24"/>
          <w:szCs w:val="24"/>
        </w:rPr>
        <w:t xml:space="preserve">Forma para prensagem hidráulica do </w:t>
      </w:r>
      <w:r w:rsidR="00D66ECA" w:rsidRPr="001967A0">
        <w:rPr>
          <w:rFonts w:asciiTheme="minorHAnsi" w:hAnsiTheme="minorHAnsi" w:cstheme="majorHAnsi"/>
          <w:bCs/>
          <w:sz w:val="24"/>
          <w:szCs w:val="24"/>
        </w:rPr>
        <w:t>dreno verde</w:t>
      </w:r>
      <w:r w:rsidRPr="001967A0">
        <w:rPr>
          <w:rFonts w:asciiTheme="minorHAnsi" w:hAnsiTheme="minorHAnsi" w:cstheme="majorHAnsi"/>
          <w:bCs/>
          <w:sz w:val="24"/>
          <w:szCs w:val="24"/>
        </w:rPr>
        <w:t xml:space="preserve"> confeccionados a partir de fibras naturais</w:t>
      </w:r>
      <w:r w:rsidR="00AE2FE4" w:rsidRPr="001967A0">
        <w:rPr>
          <w:rFonts w:asciiTheme="minorHAnsi" w:hAnsiTheme="minorHAnsi" w:cstheme="majorHAnsi"/>
          <w:bCs/>
          <w:sz w:val="24"/>
          <w:szCs w:val="24"/>
        </w:rPr>
        <w:t xml:space="preserve"> e b) </w:t>
      </w:r>
      <w:proofErr w:type="spellStart"/>
      <w:r w:rsidR="00AE2FE4" w:rsidRPr="001967A0">
        <w:rPr>
          <w:rFonts w:asciiTheme="minorHAnsi" w:hAnsiTheme="minorHAnsi" w:cstheme="majorHAnsi"/>
          <w:bCs/>
          <w:sz w:val="24"/>
          <w:szCs w:val="24"/>
        </w:rPr>
        <w:t>equema</w:t>
      </w:r>
      <w:proofErr w:type="spellEnd"/>
      <w:r w:rsidR="00AE2FE4" w:rsidRPr="001967A0">
        <w:rPr>
          <w:rFonts w:asciiTheme="minorHAnsi" w:hAnsiTheme="minorHAnsi" w:cstheme="majorHAnsi"/>
          <w:bCs/>
          <w:sz w:val="24"/>
          <w:szCs w:val="24"/>
        </w:rPr>
        <w:t xml:space="preserve"> de montagem para prensagem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6"/>
        <w:gridCol w:w="4278"/>
      </w:tblGrid>
      <w:tr w:rsidR="00470B82" w:rsidRPr="001967A0" w14:paraId="1D4F9123" w14:textId="77777777" w:rsidTr="008B52E2">
        <w:trPr>
          <w:trHeight w:val="3401"/>
          <w:jc w:val="center"/>
        </w:trPr>
        <w:tc>
          <w:tcPr>
            <w:tcW w:w="0" w:type="auto"/>
          </w:tcPr>
          <w:p w14:paraId="637E0780" w14:textId="1B5850B5" w:rsidR="00470B82" w:rsidRPr="001967A0" w:rsidRDefault="00470B82" w:rsidP="00105359">
            <w:pPr>
              <w:ind w:firstLine="0"/>
              <w:rPr>
                <w:rFonts w:asciiTheme="minorHAnsi" w:hAnsiTheme="minorHAnsi" w:cstheme="majorHAnsi"/>
                <w:b/>
                <w:sz w:val="24"/>
                <w:szCs w:val="24"/>
              </w:rPr>
            </w:pPr>
            <w:r w:rsidRPr="001967A0">
              <w:rPr>
                <w:rFonts w:asciiTheme="minorHAnsi" w:hAnsiTheme="minorHAnsi" w:cstheme="majorHAnsi"/>
                <w:b/>
                <w:noProof/>
                <w:sz w:val="24"/>
                <w:szCs w:val="24"/>
              </w:rPr>
              <w:drawing>
                <wp:inline distT="0" distB="0" distL="0" distR="0" wp14:anchorId="261D0074" wp14:editId="0F1978BF">
                  <wp:extent cx="2341700" cy="2160000"/>
                  <wp:effectExtent l="0" t="0" r="1905" b="0"/>
                  <wp:docPr id="148712429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24299" name="Imagem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41700" cy="2160000"/>
                          </a:xfrm>
                          <a:prstGeom prst="rect">
                            <a:avLst/>
                          </a:prstGeom>
                        </pic:spPr>
                      </pic:pic>
                    </a:graphicData>
                  </a:graphic>
                </wp:inline>
              </w:drawing>
            </w:r>
          </w:p>
        </w:tc>
        <w:tc>
          <w:tcPr>
            <w:tcW w:w="0" w:type="auto"/>
          </w:tcPr>
          <w:p w14:paraId="74F2AFCF" w14:textId="21CDA4FD" w:rsidR="00470B82" w:rsidRPr="001967A0" w:rsidRDefault="00470B82" w:rsidP="00105359">
            <w:pPr>
              <w:ind w:firstLine="0"/>
              <w:rPr>
                <w:rFonts w:asciiTheme="minorHAnsi" w:hAnsiTheme="minorHAnsi" w:cstheme="majorHAnsi"/>
                <w:b/>
                <w:sz w:val="24"/>
                <w:szCs w:val="24"/>
              </w:rPr>
            </w:pPr>
            <w:r w:rsidRPr="001967A0">
              <w:rPr>
                <w:rFonts w:asciiTheme="minorHAnsi" w:hAnsiTheme="minorHAnsi" w:cstheme="majorHAnsi"/>
                <w:b/>
                <w:noProof/>
                <w:sz w:val="24"/>
                <w:szCs w:val="24"/>
              </w:rPr>
              <w:drawing>
                <wp:inline distT="0" distB="0" distL="0" distR="0" wp14:anchorId="693F4816" wp14:editId="02EB11E0">
                  <wp:extent cx="2579764" cy="2160000"/>
                  <wp:effectExtent l="0" t="0" r="0" b="0"/>
                  <wp:docPr id="212909510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95100" name="Imagem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9764" cy="2160000"/>
                          </a:xfrm>
                          <a:prstGeom prst="rect">
                            <a:avLst/>
                          </a:prstGeom>
                        </pic:spPr>
                      </pic:pic>
                    </a:graphicData>
                  </a:graphic>
                </wp:inline>
              </w:drawing>
            </w:r>
          </w:p>
        </w:tc>
      </w:tr>
    </w:tbl>
    <w:p w14:paraId="1B9A6BAC" w14:textId="77777777" w:rsidR="007462C6" w:rsidRPr="001967A0" w:rsidRDefault="007462C6" w:rsidP="00105359">
      <w:pPr>
        <w:ind w:firstLine="0"/>
        <w:rPr>
          <w:rFonts w:asciiTheme="minorHAnsi" w:hAnsiTheme="minorHAnsi" w:cstheme="majorHAnsi"/>
          <w:b/>
          <w:sz w:val="24"/>
          <w:szCs w:val="24"/>
        </w:rPr>
      </w:pPr>
    </w:p>
    <w:p w14:paraId="12A17EB1" w14:textId="1F9E1852" w:rsidR="00105359" w:rsidRPr="001967A0" w:rsidRDefault="00105359" w:rsidP="00F15E0E">
      <w:pPr>
        <w:rPr>
          <w:rFonts w:asciiTheme="minorHAnsi" w:hAnsiTheme="minorHAnsi" w:cstheme="majorHAnsi"/>
          <w:bCs/>
          <w:sz w:val="24"/>
          <w:szCs w:val="24"/>
        </w:rPr>
      </w:pPr>
      <w:r w:rsidRPr="001967A0">
        <w:rPr>
          <w:rFonts w:asciiTheme="minorHAnsi" w:hAnsiTheme="minorHAnsi" w:cstheme="majorHAnsi"/>
          <w:bCs/>
          <w:sz w:val="24"/>
          <w:szCs w:val="24"/>
        </w:rPr>
        <w:t xml:space="preserve">Após a cura, os </w:t>
      </w:r>
      <w:r w:rsidR="00D66ECA" w:rsidRPr="001967A0">
        <w:rPr>
          <w:rFonts w:asciiTheme="minorHAnsi" w:hAnsiTheme="minorHAnsi" w:cstheme="majorHAnsi"/>
          <w:bCs/>
          <w:sz w:val="24"/>
          <w:szCs w:val="24"/>
        </w:rPr>
        <w:t>drenos verdes</w:t>
      </w:r>
      <w:r w:rsidRPr="001967A0">
        <w:rPr>
          <w:rFonts w:asciiTheme="minorHAnsi" w:hAnsiTheme="minorHAnsi" w:cstheme="majorHAnsi"/>
          <w:bCs/>
          <w:sz w:val="24"/>
          <w:szCs w:val="24"/>
        </w:rPr>
        <w:t xml:space="preserve"> apresentarão uma espessura de 5 </w:t>
      </w:r>
      <w:r w:rsidR="00FE4C1F" w:rsidRPr="001967A0">
        <w:rPr>
          <w:rFonts w:asciiTheme="minorHAnsi" w:hAnsiTheme="minorHAnsi" w:cstheme="majorHAnsi"/>
          <w:bCs/>
          <w:sz w:val="24"/>
          <w:szCs w:val="24"/>
        </w:rPr>
        <w:t>m</w:t>
      </w:r>
      <w:r w:rsidRPr="001967A0">
        <w:rPr>
          <w:rFonts w:asciiTheme="minorHAnsi" w:hAnsiTheme="minorHAnsi" w:cstheme="majorHAnsi"/>
          <w:bCs/>
          <w:sz w:val="24"/>
          <w:szCs w:val="24"/>
        </w:rPr>
        <w:t>m, similar às especificações de materiais geotécnicos como a lã de rocha e a lã de vidro, com densidade aproximada de 0,062 g/cm³.</w:t>
      </w:r>
    </w:p>
    <w:p w14:paraId="6A15017E" w14:textId="1CE4F41E" w:rsidR="004E68D5" w:rsidRPr="001967A0" w:rsidRDefault="004E68D5" w:rsidP="004E68D5">
      <w:pPr>
        <w:ind w:firstLine="0"/>
        <w:rPr>
          <w:rFonts w:asciiTheme="minorHAnsi" w:hAnsiTheme="minorHAnsi" w:cstheme="majorHAnsi"/>
          <w:b/>
          <w:bCs/>
          <w:sz w:val="24"/>
          <w:szCs w:val="24"/>
        </w:rPr>
      </w:pPr>
      <w:r w:rsidRPr="001967A0">
        <w:rPr>
          <w:rFonts w:asciiTheme="minorHAnsi" w:hAnsiTheme="minorHAnsi" w:cstheme="majorHAnsi"/>
          <w:b/>
          <w:bCs/>
          <w:sz w:val="24"/>
          <w:szCs w:val="24"/>
        </w:rPr>
        <w:t xml:space="preserve">Avaliação do Desempenho dos </w:t>
      </w:r>
      <w:r w:rsidR="00D66ECA" w:rsidRPr="001967A0">
        <w:rPr>
          <w:rFonts w:asciiTheme="minorHAnsi" w:hAnsiTheme="minorHAnsi" w:cstheme="majorHAnsi"/>
          <w:b/>
          <w:bCs/>
          <w:sz w:val="24"/>
          <w:szCs w:val="24"/>
        </w:rPr>
        <w:t>Drenos verdes</w:t>
      </w:r>
      <w:r w:rsidR="002244DC" w:rsidRPr="001967A0">
        <w:rPr>
          <w:rFonts w:asciiTheme="minorHAnsi" w:hAnsiTheme="minorHAnsi" w:cstheme="majorHAnsi"/>
          <w:b/>
          <w:bCs/>
          <w:sz w:val="24"/>
          <w:szCs w:val="24"/>
        </w:rPr>
        <w:t xml:space="preserve"> n</w:t>
      </w:r>
      <w:r w:rsidR="00423CD6" w:rsidRPr="001967A0">
        <w:rPr>
          <w:rFonts w:asciiTheme="minorHAnsi" w:hAnsiTheme="minorHAnsi" w:cstheme="majorHAnsi"/>
          <w:b/>
          <w:bCs/>
          <w:sz w:val="24"/>
          <w:szCs w:val="24"/>
        </w:rPr>
        <w:t>o sistema tipo espinha de peixe</w:t>
      </w:r>
    </w:p>
    <w:p w14:paraId="27CCF3A3" w14:textId="4379DDDB" w:rsidR="00FB4812" w:rsidRPr="001967A0" w:rsidRDefault="004E68D5" w:rsidP="00FB4812">
      <w:pPr>
        <w:rPr>
          <w:rFonts w:asciiTheme="minorHAnsi" w:hAnsiTheme="minorHAnsi" w:cstheme="majorHAnsi"/>
          <w:bCs/>
          <w:sz w:val="24"/>
          <w:szCs w:val="24"/>
        </w:rPr>
      </w:pPr>
      <w:r w:rsidRPr="001967A0">
        <w:rPr>
          <w:rFonts w:asciiTheme="minorHAnsi" w:hAnsiTheme="minorHAnsi" w:cstheme="majorHAnsi"/>
          <w:bCs/>
          <w:sz w:val="24"/>
          <w:szCs w:val="24"/>
        </w:rPr>
        <w:t xml:space="preserve">Serão realizados testes para avaliar a eficiência dos </w:t>
      </w:r>
      <w:r w:rsidR="00D66ECA" w:rsidRPr="001967A0">
        <w:rPr>
          <w:rFonts w:asciiTheme="minorHAnsi" w:hAnsiTheme="minorHAnsi" w:cstheme="majorHAnsi"/>
          <w:bCs/>
          <w:sz w:val="24"/>
          <w:szCs w:val="24"/>
        </w:rPr>
        <w:t>drenos verdes</w:t>
      </w:r>
      <w:r w:rsidRPr="001967A0">
        <w:rPr>
          <w:rFonts w:asciiTheme="minorHAnsi" w:hAnsiTheme="minorHAnsi" w:cstheme="majorHAnsi"/>
          <w:bCs/>
          <w:sz w:val="24"/>
          <w:szCs w:val="24"/>
        </w:rPr>
        <w:t xml:space="preserve"> na promoção de drenagem, estabilização de encostas e sua capacidade de integrar feixes vivos. A germinação e o crescimento das espécies vegetais inseridas serão monitorados para verificar o sucesso do enraizamento e a capacidade de reforço adicional proporcionada pelos feixes vivos.</w:t>
      </w:r>
    </w:p>
    <w:p w14:paraId="202C58B0" w14:textId="68BF9453" w:rsidR="00903DDA" w:rsidRPr="001967A0" w:rsidRDefault="00903DDA" w:rsidP="007072BF">
      <w:pPr>
        <w:rPr>
          <w:rFonts w:asciiTheme="minorHAnsi" w:hAnsiTheme="minorHAnsi" w:cstheme="majorHAnsi"/>
          <w:bCs/>
          <w:sz w:val="24"/>
          <w:szCs w:val="24"/>
        </w:rPr>
      </w:pPr>
      <w:r w:rsidRPr="001967A0">
        <w:rPr>
          <w:rFonts w:asciiTheme="minorHAnsi" w:hAnsiTheme="minorHAnsi" w:cstheme="majorHAnsi"/>
          <w:bCs/>
          <w:sz w:val="24"/>
          <w:szCs w:val="24"/>
        </w:rPr>
        <w:t>O sistema de drenagem verde será implementado utilizando feixes vivos de material vegetal, conhecidos como feixes ou ramos, dispostos ao longo de caminhos de drenagem naturais, em áreas suscetíveis à erosão. O sistema será composto por drenos principais, chamados de drenos de p</w:t>
      </w:r>
      <w:r w:rsidR="006623F1" w:rsidRPr="001967A0">
        <w:rPr>
          <w:rFonts w:asciiTheme="minorHAnsi" w:hAnsiTheme="minorHAnsi" w:cstheme="majorHAnsi"/>
          <w:bCs/>
          <w:sz w:val="24"/>
          <w:szCs w:val="24"/>
        </w:rPr>
        <w:t>o</w:t>
      </w:r>
      <w:r w:rsidRPr="001967A0">
        <w:rPr>
          <w:rFonts w:asciiTheme="minorHAnsi" w:hAnsiTheme="minorHAnsi" w:cstheme="majorHAnsi"/>
          <w:bCs/>
          <w:sz w:val="24"/>
          <w:szCs w:val="24"/>
        </w:rPr>
        <w:t>lo, que serão instalados ao longo d</w:t>
      </w:r>
      <w:r w:rsidR="00DF51A0" w:rsidRPr="001967A0">
        <w:rPr>
          <w:rFonts w:asciiTheme="minorHAnsi" w:hAnsiTheme="minorHAnsi" w:cstheme="majorHAnsi"/>
          <w:bCs/>
          <w:sz w:val="24"/>
          <w:szCs w:val="24"/>
        </w:rPr>
        <w:t>a</w:t>
      </w:r>
      <w:r w:rsidRPr="001967A0">
        <w:rPr>
          <w:rFonts w:asciiTheme="minorHAnsi" w:hAnsiTheme="minorHAnsi" w:cstheme="majorHAnsi"/>
          <w:bCs/>
          <w:sz w:val="24"/>
          <w:szCs w:val="24"/>
        </w:rPr>
        <w:t xml:space="preserve"> ravina por onde o fluxo de água </w:t>
      </w:r>
      <w:r w:rsidRPr="001967A0">
        <w:rPr>
          <w:rFonts w:asciiTheme="minorHAnsi" w:hAnsiTheme="minorHAnsi" w:cstheme="majorHAnsi"/>
          <w:bCs/>
          <w:sz w:val="24"/>
          <w:szCs w:val="24"/>
        </w:rPr>
        <w:lastRenderedPageBreak/>
        <w:t>naturalmente ocorre</w:t>
      </w:r>
      <w:r w:rsidR="00942B44" w:rsidRPr="001967A0">
        <w:rPr>
          <w:rFonts w:asciiTheme="minorHAnsi" w:hAnsiTheme="minorHAnsi" w:cstheme="majorHAnsi"/>
          <w:bCs/>
          <w:sz w:val="24"/>
          <w:szCs w:val="24"/>
        </w:rPr>
        <w:t xml:space="preserve"> Figura 3a</w:t>
      </w:r>
      <w:r w:rsidRPr="001967A0">
        <w:rPr>
          <w:rFonts w:asciiTheme="minorHAnsi" w:hAnsiTheme="minorHAnsi" w:cstheme="majorHAnsi"/>
          <w:bCs/>
          <w:sz w:val="24"/>
          <w:szCs w:val="24"/>
        </w:rPr>
        <w:t xml:space="preserve">. Esses drenos de </w:t>
      </w:r>
      <w:r w:rsidR="006623F1" w:rsidRPr="001967A0">
        <w:rPr>
          <w:rFonts w:asciiTheme="minorHAnsi" w:hAnsiTheme="minorHAnsi" w:cstheme="majorHAnsi"/>
          <w:bCs/>
          <w:sz w:val="24"/>
          <w:szCs w:val="24"/>
        </w:rPr>
        <w:t>polo</w:t>
      </w:r>
      <w:r w:rsidRPr="001967A0">
        <w:rPr>
          <w:rFonts w:asciiTheme="minorHAnsi" w:hAnsiTheme="minorHAnsi" w:cstheme="majorHAnsi"/>
          <w:bCs/>
          <w:sz w:val="24"/>
          <w:szCs w:val="24"/>
        </w:rPr>
        <w:t xml:space="preserve"> consistem em feixes maiores de ramos vivos que têm a função de coletar e redirecionar o fluxo de água.</w:t>
      </w:r>
      <w:r w:rsidR="007072BF" w:rsidRPr="001967A0">
        <w:rPr>
          <w:rFonts w:asciiTheme="minorHAnsi" w:hAnsiTheme="minorHAnsi" w:cstheme="majorHAnsi"/>
          <w:bCs/>
          <w:sz w:val="24"/>
          <w:szCs w:val="24"/>
        </w:rPr>
        <w:t xml:space="preserve"> </w:t>
      </w:r>
      <w:r w:rsidRPr="001967A0">
        <w:rPr>
          <w:rFonts w:asciiTheme="minorHAnsi" w:hAnsiTheme="minorHAnsi" w:cstheme="majorHAnsi"/>
          <w:bCs/>
          <w:sz w:val="24"/>
          <w:szCs w:val="24"/>
        </w:rPr>
        <w:t>Fascinas menores, formadas por feixes menores de ramos, serão conectadas de forma oblíqua aos drenos principais, criando um padrão de "espinha de peixe"</w:t>
      </w:r>
      <w:r w:rsidR="006623F1" w:rsidRPr="001967A0">
        <w:rPr>
          <w:rFonts w:asciiTheme="minorHAnsi" w:hAnsiTheme="minorHAnsi" w:cstheme="majorHAnsi"/>
          <w:bCs/>
          <w:sz w:val="24"/>
          <w:szCs w:val="24"/>
        </w:rPr>
        <w:t xml:space="preserve"> Figura </w:t>
      </w:r>
      <w:r w:rsidR="00FB4812" w:rsidRPr="001967A0">
        <w:rPr>
          <w:rFonts w:asciiTheme="minorHAnsi" w:hAnsiTheme="minorHAnsi" w:cstheme="majorHAnsi"/>
          <w:bCs/>
          <w:sz w:val="24"/>
          <w:szCs w:val="24"/>
        </w:rPr>
        <w:t>3</w:t>
      </w:r>
      <w:r w:rsidR="00942B44" w:rsidRPr="001967A0">
        <w:rPr>
          <w:rFonts w:asciiTheme="minorHAnsi" w:hAnsiTheme="minorHAnsi" w:cstheme="majorHAnsi"/>
          <w:bCs/>
          <w:sz w:val="24"/>
          <w:szCs w:val="24"/>
        </w:rPr>
        <w:t>b</w:t>
      </w:r>
      <w:r w:rsidRPr="001967A0">
        <w:rPr>
          <w:rFonts w:asciiTheme="minorHAnsi" w:hAnsiTheme="minorHAnsi" w:cstheme="majorHAnsi"/>
          <w:bCs/>
          <w:sz w:val="24"/>
          <w:szCs w:val="24"/>
        </w:rPr>
        <w:t xml:space="preserve">. </w:t>
      </w:r>
    </w:p>
    <w:p w14:paraId="67BE502E" w14:textId="77777777" w:rsidR="006E352D" w:rsidRPr="001967A0" w:rsidRDefault="006E352D" w:rsidP="00F15E0E">
      <w:pPr>
        <w:ind w:firstLine="0"/>
        <w:jc w:val="center"/>
        <w:rPr>
          <w:rFonts w:asciiTheme="minorHAnsi" w:hAnsiTheme="minorHAnsi" w:cstheme="majorHAnsi"/>
          <w:b/>
          <w:sz w:val="24"/>
          <w:szCs w:val="24"/>
        </w:rPr>
      </w:pPr>
    </w:p>
    <w:p w14:paraId="0ADFCA21" w14:textId="0FF97EF1" w:rsidR="00B2270F" w:rsidRPr="001967A0" w:rsidRDefault="00B2270F" w:rsidP="00F15E0E">
      <w:pPr>
        <w:ind w:firstLine="0"/>
        <w:jc w:val="center"/>
        <w:rPr>
          <w:rFonts w:asciiTheme="minorHAnsi" w:hAnsiTheme="minorHAnsi" w:cstheme="majorHAnsi"/>
          <w:bCs/>
          <w:sz w:val="24"/>
          <w:szCs w:val="24"/>
        </w:rPr>
      </w:pPr>
      <w:r w:rsidRPr="001967A0">
        <w:rPr>
          <w:rFonts w:asciiTheme="minorHAnsi" w:hAnsiTheme="minorHAnsi" w:cstheme="majorHAnsi"/>
          <w:b/>
          <w:sz w:val="24"/>
          <w:szCs w:val="24"/>
        </w:rPr>
        <w:t>Figura 3.</w:t>
      </w:r>
      <w:r w:rsidRPr="001967A0">
        <w:rPr>
          <w:rFonts w:asciiTheme="minorHAnsi" w:hAnsiTheme="minorHAnsi" w:cstheme="majorHAnsi"/>
          <w:bCs/>
          <w:sz w:val="24"/>
          <w:szCs w:val="24"/>
        </w:rPr>
        <w:t xml:space="preserve"> (a) Ravina </w:t>
      </w:r>
      <w:r w:rsidR="006E352D" w:rsidRPr="001967A0">
        <w:rPr>
          <w:rFonts w:asciiTheme="minorHAnsi" w:hAnsiTheme="minorHAnsi" w:cstheme="majorHAnsi"/>
          <w:bCs/>
          <w:sz w:val="24"/>
          <w:szCs w:val="24"/>
        </w:rPr>
        <w:t xml:space="preserve">e sulcos </w:t>
      </w:r>
      <w:r w:rsidRPr="001967A0">
        <w:rPr>
          <w:rFonts w:asciiTheme="minorHAnsi" w:hAnsiTheme="minorHAnsi" w:cstheme="majorHAnsi"/>
          <w:bCs/>
          <w:sz w:val="24"/>
          <w:szCs w:val="24"/>
        </w:rPr>
        <w:t xml:space="preserve">que serão </w:t>
      </w:r>
      <w:r w:rsidR="00AD65AE" w:rsidRPr="001967A0">
        <w:rPr>
          <w:rFonts w:asciiTheme="minorHAnsi" w:hAnsiTheme="minorHAnsi" w:cstheme="majorHAnsi"/>
          <w:bCs/>
          <w:sz w:val="24"/>
          <w:szCs w:val="24"/>
        </w:rPr>
        <w:t>implementados</w:t>
      </w:r>
      <w:r w:rsidRPr="001967A0">
        <w:rPr>
          <w:rFonts w:asciiTheme="minorHAnsi" w:hAnsiTheme="minorHAnsi" w:cstheme="majorHAnsi"/>
          <w:bCs/>
          <w:sz w:val="24"/>
          <w:szCs w:val="24"/>
        </w:rPr>
        <w:t xml:space="preserve"> os drenos verdes e (b) esquema de disposição dos drenos naturais no formato espinha de peixe</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7"/>
        <w:gridCol w:w="3617"/>
      </w:tblGrid>
      <w:tr w:rsidR="00B2270F" w:rsidRPr="001967A0" w14:paraId="45467607" w14:textId="77777777" w:rsidTr="006E352D">
        <w:trPr>
          <w:jc w:val="center"/>
        </w:trPr>
        <w:tc>
          <w:tcPr>
            <w:tcW w:w="0" w:type="auto"/>
          </w:tcPr>
          <w:p w14:paraId="0359DE68" w14:textId="7D49B102" w:rsidR="00B2270F" w:rsidRPr="001967A0" w:rsidRDefault="006E352D" w:rsidP="00FB4812">
            <w:pPr>
              <w:ind w:firstLine="0"/>
              <w:rPr>
                <w:rFonts w:asciiTheme="minorHAnsi" w:hAnsiTheme="minorHAnsi" w:cstheme="majorHAnsi"/>
                <w:bCs/>
                <w:sz w:val="24"/>
                <w:szCs w:val="24"/>
              </w:rPr>
            </w:pPr>
            <w:r w:rsidRPr="001967A0">
              <w:rPr>
                <w:rFonts w:asciiTheme="minorHAnsi" w:hAnsiTheme="minorHAnsi" w:cstheme="majorHAnsi"/>
                <w:bCs/>
                <w:noProof/>
                <w:sz w:val="24"/>
                <w:szCs w:val="24"/>
              </w:rPr>
              <w:drawing>
                <wp:inline distT="0" distB="0" distL="0" distR="0" wp14:anchorId="0F18900B" wp14:editId="404C965F">
                  <wp:extent cx="2160000" cy="2278054"/>
                  <wp:effectExtent l="0" t="0" r="0" b="8255"/>
                  <wp:docPr id="582595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9578" name="Imagem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60000" cy="2278054"/>
                          </a:xfrm>
                          <a:prstGeom prst="rect">
                            <a:avLst/>
                          </a:prstGeom>
                        </pic:spPr>
                      </pic:pic>
                    </a:graphicData>
                  </a:graphic>
                </wp:inline>
              </w:drawing>
            </w:r>
          </w:p>
        </w:tc>
        <w:tc>
          <w:tcPr>
            <w:tcW w:w="0" w:type="auto"/>
          </w:tcPr>
          <w:p w14:paraId="29B5FA0C" w14:textId="06278704" w:rsidR="00B2270F" w:rsidRPr="001967A0" w:rsidRDefault="00B2270F" w:rsidP="00FB4812">
            <w:pPr>
              <w:ind w:firstLine="0"/>
              <w:rPr>
                <w:rFonts w:asciiTheme="minorHAnsi" w:hAnsiTheme="minorHAnsi" w:cstheme="majorHAnsi"/>
                <w:bCs/>
                <w:sz w:val="24"/>
                <w:szCs w:val="24"/>
              </w:rPr>
            </w:pPr>
            <w:r w:rsidRPr="001967A0">
              <w:rPr>
                <w:rFonts w:asciiTheme="minorHAnsi" w:hAnsiTheme="minorHAnsi" w:cstheme="majorHAnsi"/>
                <w:b/>
                <w:noProof/>
                <w:sz w:val="24"/>
                <w:szCs w:val="24"/>
              </w:rPr>
              <w:drawing>
                <wp:inline distT="0" distB="0" distL="0" distR="0" wp14:anchorId="3573548F" wp14:editId="0DCB035C">
                  <wp:extent cx="2160000" cy="2277331"/>
                  <wp:effectExtent l="0" t="0" r="0" b="8890"/>
                  <wp:docPr id="155901865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18650" name="Imagem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60000" cy="2277331"/>
                          </a:xfrm>
                          <a:prstGeom prst="rect">
                            <a:avLst/>
                          </a:prstGeom>
                        </pic:spPr>
                      </pic:pic>
                    </a:graphicData>
                  </a:graphic>
                </wp:inline>
              </w:drawing>
            </w:r>
          </w:p>
        </w:tc>
      </w:tr>
    </w:tbl>
    <w:p w14:paraId="3694C8D5" w14:textId="77777777" w:rsidR="00F15E0E" w:rsidRPr="001967A0" w:rsidRDefault="00F15E0E" w:rsidP="00F15E0E">
      <w:pPr>
        <w:ind w:firstLine="720"/>
        <w:rPr>
          <w:rFonts w:asciiTheme="minorHAnsi" w:hAnsiTheme="minorHAnsi" w:cstheme="majorHAnsi"/>
          <w:bCs/>
          <w:sz w:val="24"/>
          <w:szCs w:val="24"/>
        </w:rPr>
      </w:pPr>
    </w:p>
    <w:p w14:paraId="5FE2834B" w14:textId="0C69169A" w:rsidR="006623F1" w:rsidRPr="001967A0" w:rsidRDefault="006623F1" w:rsidP="00D30C19">
      <w:pPr>
        <w:rPr>
          <w:rFonts w:asciiTheme="minorHAnsi" w:hAnsiTheme="minorHAnsi" w:cstheme="majorHAnsi"/>
          <w:bCs/>
          <w:sz w:val="24"/>
          <w:szCs w:val="24"/>
        </w:rPr>
      </w:pPr>
      <w:r w:rsidRPr="001967A0">
        <w:rPr>
          <w:rFonts w:asciiTheme="minorHAnsi" w:hAnsiTheme="minorHAnsi" w:cstheme="majorHAnsi"/>
          <w:bCs/>
          <w:sz w:val="24"/>
          <w:szCs w:val="24"/>
        </w:rPr>
        <w:t>Esse arranjo permite que a água seja desviada de maneira eficiente, reduzindo a velocidade do fluxo superficial, o que favorece a infiltração da água no solo. Além disso, o enraizamento dos feixes vivos ao longo do sistema promove a estabilização do solo, melhorando a coesão do terreno e reduzindo a erosão.</w:t>
      </w:r>
    </w:p>
    <w:p w14:paraId="2D884F55" w14:textId="7E8658E9" w:rsidR="001B161B" w:rsidRPr="001967A0" w:rsidRDefault="008D1188" w:rsidP="00077558">
      <w:pPr>
        <w:pStyle w:val="Subttulo"/>
        <w:ind w:left="0" w:firstLine="0"/>
        <w:rPr>
          <w:rFonts w:asciiTheme="minorHAnsi" w:hAnsiTheme="minorHAnsi" w:cstheme="majorHAnsi"/>
        </w:rPr>
      </w:pPr>
      <w:bookmarkStart w:id="0" w:name="_pgln6jix93rw" w:colFirst="0" w:colLast="0"/>
      <w:bookmarkEnd w:id="0"/>
      <w:r w:rsidRPr="001967A0">
        <w:rPr>
          <w:rFonts w:asciiTheme="minorHAnsi" w:hAnsiTheme="minorHAnsi" w:cstheme="majorHAnsi"/>
        </w:rPr>
        <w:t>Avaliação do crescimento da sob influência do estimulante natural – (1</w:t>
      </w:r>
      <w:r w:rsidR="00A37F72" w:rsidRPr="001967A0">
        <w:rPr>
          <w:rFonts w:asciiTheme="minorHAnsi" w:hAnsiTheme="minorHAnsi" w:cstheme="majorHAnsi"/>
        </w:rPr>
        <w:t>º</w:t>
      </w:r>
      <w:r w:rsidRPr="001967A0">
        <w:rPr>
          <w:rFonts w:asciiTheme="minorHAnsi" w:hAnsiTheme="minorHAnsi" w:cstheme="majorHAnsi"/>
        </w:rPr>
        <w:t xml:space="preserve"> bioensaio)</w:t>
      </w:r>
    </w:p>
    <w:p w14:paraId="2D884F56" w14:textId="77777777" w:rsidR="001B161B" w:rsidRPr="001967A0" w:rsidRDefault="008D1188" w:rsidP="00077558">
      <w:pPr>
        <w:ind w:firstLine="708"/>
        <w:rPr>
          <w:rFonts w:asciiTheme="minorHAnsi" w:hAnsiTheme="minorHAnsi" w:cstheme="majorHAnsi"/>
          <w:sz w:val="24"/>
          <w:szCs w:val="24"/>
        </w:rPr>
      </w:pPr>
      <w:r w:rsidRPr="001967A0">
        <w:rPr>
          <w:rFonts w:asciiTheme="minorHAnsi" w:hAnsiTheme="minorHAnsi" w:cstheme="majorHAnsi"/>
          <w:sz w:val="24"/>
          <w:szCs w:val="24"/>
        </w:rPr>
        <w:t>Neste bioensaio (1º bioensaio), as mudas selecionadas ao acaso, serão avaliados os seguintes parâmetros: Início da Germinação das Sementes (IGS), porcentagem de germinação (G%), Índice de Velocidade de Germinação (IVG), Altura na Bandeja (AB), Número de Folhas na Bandeja (NFB), Comprimento Radicular na Bandeja (CRB), Massa Seca da Parte Aérea (MSPAB), Massa Seca Radicular na Bandeja (MSRB), Volume Radicular na Bandeja (VRB), Diâmetro Radicular na Bandeja (DRB), Densidade Radicular na Bandeja (DRB).</w:t>
      </w:r>
    </w:p>
    <w:p w14:paraId="2D884F57" w14:textId="158C2F43" w:rsidR="001B161B" w:rsidRPr="001967A0" w:rsidRDefault="008D1188" w:rsidP="00077558">
      <w:pPr>
        <w:ind w:firstLine="708"/>
        <w:rPr>
          <w:rFonts w:asciiTheme="minorHAnsi" w:hAnsiTheme="minorHAnsi" w:cstheme="majorHAnsi"/>
          <w:sz w:val="24"/>
          <w:szCs w:val="24"/>
        </w:rPr>
      </w:pPr>
      <w:r w:rsidRPr="001967A0">
        <w:rPr>
          <w:rFonts w:asciiTheme="minorHAnsi" w:hAnsiTheme="minorHAnsi" w:cstheme="majorHAnsi"/>
          <w:sz w:val="24"/>
          <w:szCs w:val="24"/>
        </w:rPr>
        <w:t xml:space="preserve">Para alcançar estes objetivos será realizada a semeadura de duas sementes de BRS Seriema, por célula totalizando 60 sementes para cada tratamento em pó de coco e húmus de equino na porção de 50/50 mantidas por 40 dias, delineadas inteiramente ao acaso conduzidas em três tratamentos, controle (CO), estimulante natural de feijão (ENF), estimulante natural de tiririca (ENT) com </w:t>
      </w:r>
      <w:r w:rsidR="00331650" w:rsidRPr="001967A0">
        <w:rPr>
          <w:rFonts w:asciiTheme="minorHAnsi" w:hAnsiTheme="minorHAnsi" w:cstheme="majorHAnsi"/>
          <w:sz w:val="24"/>
          <w:szCs w:val="24"/>
        </w:rPr>
        <w:t>8</w:t>
      </w:r>
      <w:r w:rsidRPr="001967A0">
        <w:rPr>
          <w:rFonts w:asciiTheme="minorHAnsi" w:hAnsiTheme="minorHAnsi" w:cstheme="majorHAnsi"/>
          <w:sz w:val="24"/>
          <w:szCs w:val="24"/>
        </w:rPr>
        <w:t xml:space="preserve"> repetições para cada tratamento. A seleção das plântulas será realizada após 8 dias, conduzindo-se apenas 1 planta por repetição totalizando 30 plântulas. </w:t>
      </w:r>
    </w:p>
    <w:p w14:paraId="2D884F58" w14:textId="778B7406" w:rsidR="001B161B" w:rsidRPr="001967A0" w:rsidRDefault="008D1188" w:rsidP="00077558">
      <w:pPr>
        <w:ind w:firstLine="708"/>
        <w:rPr>
          <w:rFonts w:asciiTheme="minorHAnsi" w:hAnsiTheme="minorHAnsi" w:cstheme="majorHAnsi"/>
          <w:sz w:val="24"/>
          <w:szCs w:val="24"/>
        </w:rPr>
      </w:pPr>
      <w:r w:rsidRPr="001967A0">
        <w:rPr>
          <w:rFonts w:asciiTheme="minorHAnsi" w:hAnsiTheme="minorHAnsi" w:cstheme="majorHAnsi"/>
          <w:sz w:val="24"/>
          <w:szCs w:val="24"/>
        </w:rPr>
        <w:t xml:space="preserve">A partir da emergência, das mudas conduzidas com o estimulante natural serão realizadas semanalmente, até o 40º dia após a semeadura, aplicações do extrato aquoso. Para o tratamento controle será utilizado </w:t>
      </w:r>
      <w:r w:rsidR="001836BF" w:rsidRPr="001967A0">
        <w:rPr>
          <w:rFonts w:asciiTheme="minorHAnsi" w:hAnsiTheme="minorHAnsi" w:cstheme="majorHAnsi"/>
          <w:sz w:val="24"/>
          <w:szCs w:val="24"/>
        </w:rPr>
        <w:t>o mesmo substrato,</w:t>
      </w:r>
      <w:r w:rsidRPr="001967A0">
        <w:rPr>
          <w:rFonts w:asciiTheme="minorHAnsi" w:hAnsiTheme="minorHAnsi" w:cstheme="majorHAnsi"/>
          <w:sz w:val="24"/>
          <w:szCs w:val="24"/>
        </w:rPr>
        <w:t xml:space="preserve"> porém não serão realizadas as aplicações do estimulante natural. </w:t>
      </w:r>
    </w:p>
    <w:p w14:paraId="2D884F59" w14:textId="77777777" w:rsidR="001B161B" w:rsidRPr="001967A0" w:rsidRDefault="008D1188" w:rsidP="00077558">
      <w:pPr>
        <w:ind w:firstLine="708"/>
        <w:rPr>
          <w:rFonts w:asciiTheme="minorHAnsi" w:hAnsiTheme="minorHAnsi" w:cstheme="majorHAnsi"/>
          <w:sz w:val="24"/>
          <w:szCs w:val="24"/>
        </w:rPr>
      </w:pPr>
      <w:r w:rsidRPr="001967A0">
        <w:rPr>
          <w:rFonts w:asciiTheme="minorHAnsi" w:hAnsiTheme="minorHAnsi" w:cstheme="majorHAnsi"/>
          <w:sz w:val="24"/>
          <w:szCs w:val="24"/>
        </w:rPr>
        <w:lastRenderedPageBreak/>
        <w:t xml:space="preserve">Buscando analisar o Início da Germinação das Sementes (IGS) e a Porcentagem de Germinação (G%), serão realizadas análises diariamente o número de sementes que germinaram, por tratamento (Controle x Estimulante Natural EN) durante 15 dias após a semeadura, o Índice de Velocidade de Germinação (IVG) será calculado de acordo com Maguire </w:t>
      </w:r>
      <w:hyperlink r:id="rId17">
        <w:r w:rsidRPr="001967A0">
          <w:rPr>
            <w:rFonts w:asciiTheme="minorHAnsi" w:hAnsiTheme="minorHAnsi" w:cstheme="majorHAnsi"/>
            <w:sz w:val="24"/>
            <w:szCs w:val="24"/>
          </w:rPr>
          <w:t>(1962)</w:t>
        </w:r>
      </w:hyperlink>
      <w:r w:rsidRPr="001967A0">
        <w:rPr>
          <w:rFonts w:asciiTheme="minorHAnsi" w:hAnsiTheme="minorHAnsi" w:cstheme="majorHAnsi"/>
          <w:sz w:val="24"/>
          <w:szCs w:val="24"/>
        </w:rPr>
        <w:t xml:space="preserve"> seguindo a fórmula 1: </w:t>
      </w:r>
    </w:p>
    <w:tbl>
      <w:tblPr>
        <w:tblStyle w:val="a"/>
        <w:tblW w:w="962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14"/>
        <w:gridCol w:w="4814"/>
      </w:tblGrid>
      <w:tr w:rsidR="001967A0" w:rsidRPr="001967A0" w14:paraId="2D884F5C" w14:textId="77777777">
        <w:trPr>
          <w:trHeight w:val="589"/>
        </w:trPr>
        <w:tc>
          <w:tcPr>
            <w:tcW w:w="4814" w:type="dxa"/>
          </w:tcPr>
          <w:p w14:paraId="2D884F5A" w14:textId="77777777" w:rsidR="001B161B" w:rsidRPr="001967A0" w:rsidRDefault="008D1188" w:rsidP="00077558">
            <w:pPr>
              <w:jc w:val="left"/>
              <w:rPr>
                <w:rFonts w:asciiTheme="minorHAnsi" w:hAnsiTheme="minorHAnsi" w:cstheme="majorHAnsi"/>
                <w:sz w:val="24"/>
                <w:szCs w:val="24"/>
              </w:rPr>
            </w:pPr>
            <m:oMathPara>
              <m:oMath>
                <m:r>
                  <w:rPr>
                    <w:rFonts w:ascii="Cambria Math" w:hAnsi="Cambria Math" w:cstheme="majorHAnsi"/>
                    <w:sz w:val="24"/>
                    <w:szCs w:val="24"/>
                  </w:rPr>
                  <m:t>IVG=</m:t>
                </m:r>
                <m:f>
                  <m:fPr>
                    <m:ctrlPr>
                      <w:rPr>
                        <w:rFonts w:ascii="Cambria Math" w:hAnsi="Cambria Math" w:cstheme="majorHAnsi"/>
                        <w:sz w:val="24"/>
                        <w:szCs w:val="24"/>
                      </w:rPr>
                    </m:ctrlPr>
                  </m:fPr>
                  <m:num>
                    <m:r>
                      <w:rPr>
                        <w:rFonts w:ascii="Cambria Math" w:hAnsi="Cambria Math" w:cstheme="majorHAnsi"/>
                        <w:sz w:val="24"/>
                        <w:szCs w:val="24"/>
                      </w:rPr>
                      <m:t>N1</m:t>
                    </m:r>
                  </m:num>
                  <m:den>
                    <m:r>
                      <w:rPr>
                        <w:rFonts w:ascii="Cambria Math" w:hAnsi="Cambria Math" w:cstheme="majorHAnsi"/>
                        <w:sz w:val="24"/>
                        <w:szCs w:val="24"/>
                      </w:rPr>
                      <m:t>Q1</m:t>
                    </m:r>
                  </m:den>
                </m:f>
                <m:r>
                  <w:rPr>
                    <w:rFonts w:ascii="Cambria Math" w:hAnsi="Cambria Math" w:cstheme="majorHAnsi"/>
                    <w:sz w:val="24"/>
                    <w:szCs w:val="24"/>
                  </w:rPr>
                  <m:t>+</m:t>
                </m:r>
                <m:f>
                  <m:fPr>
                    <m:ctrlPr>
                      <w:rPr>
                        <w:rFonts w:ascii="Cambria Math" w:hAnsi="Cambria Math" w:cstheme="majorHAnsi"/>
                        <w:sz w:val="24"/>
                        <w:szCs w:val="24"/>
                      </w:rPr>
                    </m:ctrlPr>
                  </m:fPr>
                  <m:num>
                    <m:r>
                      <w:rPr>
                        <w:rFonts w:ascii="Cambria Math" w:hAnsi="Cambria Math" w:cstheme="majorHAnsi"/>
                        <w:sz w:val="24"/>
                        <w:szCs w:val="24"/>
                      </w:rPr>
                      <m:t>N2</m:t>
                    </m:r>
                  </m:num>
                  <m:den>
                    <m:r>
                      <w:rPr>
                        <w:rFonts w:ascii="Cambria Math" w:hAnsi="Cambria Math" w:cstheme="majorHAnsi"/>
                        <w:sz w:val="24"/>
                        <w:szCs w:val="24"/>
                      </w:rPr>
                      <m:t>D2</m:t>
                    </m:r>
                  </m:den>
                </m:f>
                <m:r>
                  <w:rPr>
                    <w:rFonts w:ascii="Cambria Math" w:hAnsi="Cambria Math" w:cstheme="majorHAnsi"/>
                    <w:sz w:val="24"/>
                    <w:szCs w:val="24"/>
                  </w:rPr>
                  <m:t>…</m:t>
                </m:r>
                <m:f>
                  <m:fPr>
                    <m:ctrlPr>
                      <w:rPr>
                        <w:rFonts w:ascii="Cambria Math" w:hAnsi="Cambria Math" w:cstheme="majorHAnsi"/>
                        <w:sz w:val="24"/>
                        <w:szCs w:val="24"/>
                      </w:rPr>
                    </m:ctrlPr>
                  </m:fPr>
                  <m:num>
                    <m:r>
                      <w:rPr>
                        <w:rFonts w:ascii="Cambria Math" w:hAnsi="Cambria Math" w:cstheme="majorHAnsi"/>
                        <w:sz w:val="24"/>
                        <w:szCs w:val="24"/>
                      </w:rPr>
                      <m:t>Nn</m:t>
                    </m:r>
                  </m:num>
                  <m:den>
                    <m:r>
                      <w:rPr>
                        <w:rFonts w:ascii="Cambria Math" w:hAnsi="Cambria Math" w:cstheme="majorHAnsi"/>
                        <w:sz w:val="24"/>
                        <w:szCs w:val="24"/>
                      </w:rPr>
                      <m:t>Dn</m:t>
                    </m:r>
                  </m:den>
                </m:f>
              </m:oMath>
            </m:oMathPara>
          </w:p>
        </w:tc>
        <w:tc>
          <w:tcPr>
            <w:tcW w:w="4814" w:type="dxa"/>
          </w:tcPr>
          <w:p w14:paraId="2D884F5B" w14:textId="77777777" w:rsidR="001B161B" w:rsidRPr="001967A0" w:rsidRDefault="008D1188" w:rsidP="00077558">
            <w:pPr>
              <w:ind w:firstLine="0"/>
              <w:jc w:val="right"/>
              <w:rPr>
                <w:rFonts w:asciiTheme="minorHAnsi" w:hAnsiTheme="minorHAnsi" w:cstheme="majorHAnsi"/>
                <w:sz w:val="24"/>
                <w:szCs w:val="24"/>
              </w:rPr>
            </w:pPr>
            <w:r w:rsidRPr="001967A0">
              <w:rPr>
                <w:rFonts w:asciiTheme="minorHAnsi" w:hAnsiTheme="minorHAnsi" w:cstheme="majorHAnsi"/>
                <w:sz w:val="24"/>
                <w:szCs w:val="24"/>
              </w:rPr>
              <w:t>(1)</w:t>
            </w:r>
          </w:p>
        </w:tc>
      </w:tr>
    </w:tbl>
    <w:p w14:paraId="7A443916" w14:textId="77777777" w:rsidR="001F5267" w:rsidRDefault="001F5267" w:rsidP="00077558">
      <w:pPr>
        <w:ind w:firstLine="0"/>
        <w:rPr>
          <w:rFonts w:asciiTheme="minorHAnsi" w:hAnsiTheme="minorHAnsi" w:cstheme="majorHAnsi"/>
          <w:sz w:val="24"/>
          <w:szCs w:val="24"/>
        </w:rPr>
      </w:pPr>
    </w:p>
    <w:p w14:paraId="2D884F5D" w14:textId="79883AC9" w:rsidR="001B161B" w:rsidRPr="001967A0" w:rsidRDefault="008D1188" w:rsidP="00077558">
      <w:pPr>
        <w:ind w:firstLine="0"/>
        <w:rPr>
          <w:rFonts w:asciiTheme="minorHAnsi" w:hAnsiTheme="minorHAnsi" w:cstheme="majorHAnsi"/>
          <w:sz w:val="24"/>
          <w:szCs w:val="24"/>
        </w:rPr>
      </w:pPr>
      <w:r w:rsidRPr="001967A0">
        <w:rPr>
          <w:rFonts w:asciiTheme="minorHAnsi" w:hAnsiTheme="minorHAnsi" w:cstheme="majorHAnsi"/>
          <w:sz w:val="24"/>
          <w:szCs w:val="24"/>
        </w:rPr>
        <w:t xml:space="preserve">Onde: </w:t>
      </w:r>
    </w:p>
    <w:p w14:paraId="2D884F5E" w14:textId="77777777" w:rsidR="001B161B" w:rsidRPr="001967A0" w:rsidRDefault="008D1188" w:rsidP="001D4F24">
      <w:pPr>
        <w:spacing w:after="0" w:line="240" w:lineRule="auto"/>
        <w:ind w:firstLine="0"/>
        <w:rPr>
          <w:rFonts w:asciiTheme="minorHAnsi" w:hAnsiTheme="minorHAnsi" w:cstheme="majorHAnsi"/>
          <w:sz w:val="24"/>
          <w:szCs w:val="24"/>
        </w:rPr>
      </w:pPr>
      <w:r w:rsidRPr="001967A0">
        <w:rPr>
          <w:rFonts w:asciiTheme="minorHAnsi" w:hAnsiTheme="minorHAnsi" w:cstheme="majorHAnsi"/>
          <w:sz w:val="24"/>
          <w:szCs w:val="24"/>
        </w:rPr>
        <w:t xml:space="preserve">IVG = índice de velocidade de emergência; </w:t>
      </w:r>
    </w:p>
    <w:p w14:paraId="2D884F5F" w14:textId="09F2E999" w:rsidR="001B161B" w:rsidRPr="001967A0" w:rsidRDefault="008D1188" w:rsidP="001D4F24">
      <w:pPr>
        <w:spacing w:after="0" w:line="240" w:lineRule="auto"/>
        <w:ind w:firstLine="0"/>
        <w:rPr>
          <w:rFonts w:asciiTheme="minorHAnsi" w:hAnsiTheme="minorHAnsi" w:cstheme="majorHAnsi"/>
          <w:sz w:val="24"/>
          <w:szCs w:val="24"/>
        </w:rPr>
      </w:pPr>
      <w:r w:rsidRPr="001967A0">
        <w:rPr>
          <w:rFonts w:asciiTheme="minorHAnsi" w:hAnsiTheme="minorHAnsi" w:cstheme="majorHAnsi"/>
          <w:sz w:val="24"/>
          <w:szCs w:val="24"/>
        </w:rPr>
        <w:t xml:space="preserve">N = números de </w:t>
      </w:r>
      <w:r w:rsidR="001836BF" w:rsidRPr="001967A0">
        <w:rPr>
          <w:rFonts w:asciiTheme="minorHAnsi" w:hAnsiTheme="minorHAnsi" w:cstheme="majorHAnsi"/>
          <w:sz w:val="24"/>
          <w:szCs w:val="24"/>
        </w:rPr>
        <w:t>brotações</w:t>
      </w:r>
      <w:r w:rsidRPr="001967A0">
        <w:rPr>
          <w:rFonts w:asciiTheme="minorHAnsi" w:hAnsiTheme="minorHAnsi" w:cstheme="majorHAnsi"/>
          <w:sz w:val="24"/>
          <w:szCs w:val="24"/>
        </w:rPr>
        <w:t xml:space="preserve"> verificadas no dia da contagem; </w:t>
      </w:r>
    </w:p>
    <w:p w14:paraId="2D884F60" w14:textId="77777777" w:rsidR="001B161B" w:rsidRPr="001967A0" w:rsidRDefault="008D1188" w:rsidP="001D4F24">
      <w:pPr>
        <w:spacing w:after="0" w:line="240" w:lineRule="auto"/>
        <w:ind w:firstLine="0"/>
        <w:rPr>
          <w:rFonts w:asciiTheme="minorHAnsi" w:hAnsiTheme="minorHAnsi" w:cstheme="majorHAnsi"/>
          <w:sz w:val="24"/>
          <w:szCs w:val="24"/>
        </w:rPr>
      </w:pPr>
      <w:r w:rsidRPr="001967A0">
        <w:rPr>
          <w:rFonts w:asciiTheme="minorHAnsi" w:hAnsiTheme="minorHAnsi" w:cstheme="majorHAnsi"/>
          <w:sz w:val="24"/>
          <w:szCs w:val="24"/>
        </w:rPr>
        <w:t xml:space="preserve">D = números de dias após a semeadura em que será realizada a contagem. </w:t>
      </w:r>
    </w:p>
    <w:p w14:paraId="286FF87A" w14:textId="77777777" w:rsidR="00D832E8" w:rsidRPr="001967A0" w:rsidRDefault="008D1188" w:rsidP="00D832E8">
      <w:pPr>
        <w:spacing w:before="120"/>
        <w:ind w:firstLine="0"/>
        <w:rPr>
          <w:rFonts w:asciiTheme="minorHAnsi" w:hAnsiTheme="minorHAnsi" w:cstheme="majorHAnsi"/>
          <w:sz w:val="24"/>
          <w:szCs w:val="24"/>
        </w:rPr>
      </w:pPr>
      <w:r w:rsidRPr="001967A0">
        <w:rPr>
          <w:rFonts w:asciiTheme="minorHAnsi" w:hAnsiTheme="minorHAnsi" w:cstheme="majorHAnsi"/>
          <w:sz w:val="24"/>
          <w:szCs w:val="24"/>
        </w:rPr>
        <w:t xml:space="preserve">Considerou-se </w:t>
      </w:r>
      <w:r w:rsidR="001836BF" w:rsidRPr="001967A0">
        <w:rPr>
          <w:rFonts w:asciiTheme="minorHAnsi" w:hAnsiTheme="minorHAnsi" w:cstheme="majorHAnsi"/>
          <w:sz w:val="24"/>
          <w:szCs w:val="24"/>
        </w:rPr>
        <w:t>brotação</w:t>
      </w:r>
      <w:r w:rsidRPr="001967A0">
        <w:rPr>
          <w:rFonts w:asciiTheme="minorHAnsi" w:hAnsiTheme="minorHAnsi" w:cstheme="majorHAnsi"/>
          <w:sz w:val="24"/>
          <w:szCs w:val="24"/>
        </w:rPr>
        <w:t xml:space="preserve"> </w:t>
      </w:r>
      <w:r w:rsidR="001836BF" w:rsidRPr="001967A0">
        <w:rPr>
          <w:rFonts w:asciiTheme="minorHAnsi" w:hAnsiTheme="minorHAnsi" w:cstheme="majorHAnsi"/>
          <w:sz w:val="24"/>
          <w:szCs w:val="24"/>
        </w:rPr>
        <w:t xml:space="preserve">as folhas e </w:t>
      </w:r>
      <w:r w:rsidR="00D3174E" w:rsidRPr="001967A0">
        <w:rPr>
          <w:rFonts w:asciiTheme="minorHAnsi" w:hAnsiTheme="minorHAnsi" w:cstheme="majorHAnsi"/>
          <w:sz w:val="24"/>
          <w:szCs w:val="24"/>
        </w:rPr>
        <w:t>caule</w:t>
      </w:r>
      <w:r w:rsidRPr="001967A0">
        <w:rPr>
          <w:rFonts w:asciiTheme="minorHAnsi" w:hAnsiTheme="minorHAnsi" w:cstheme="majorHAnsi"/>
          <w:sz w:val="24"/>
          <w:szCs w:val="24"/>
        </w:rPr>
        <w:t xml:space="preserve"> que apresentaram</w:t>
      </w:r>
      <w:r w:rsidR="00D3174E" w:rsidRPr="001967A0">
        <w:rPr>
          <w:rFonts w:asciiTheme="minorHAnsi" w:hAnsiTheme="minorHAnsi" w:cstheme="majorHAnsi"/>
          <w:sz w:val="24"/>
          <w:szCs w:val="24"/>
        </w:rPr>
        <w:t xml:space="preserve"> </w:t>
      </w:r>
      <w:r w:rsidR="00E1154E" w:rsidRPr="001967A0">
        <w:rPr>
          <w:rFonts w:asciiTheme="minorHAnsi" w:hAnsiTheme="minorHAnsi" w:cstheme="majorHAnsi"/>
          <w:sz w:val="24"/>
          <w:szCs w:val="24"/>
        </w:rPr>
        <w:t>com suas folhas primárias</w:t>
      </w:r>
      <w:r w:rsidRPr="001967A0">
        <w:rPr>
          <w:rFonts w:asciiTheme="minorHAnsi" w:hAnsiTheme="minorHAnsi" w:cstheme="majorHAnsi"/>
          <w:sz w:val="24"/>
          <w:szCs w:val="24"/>
        </w:rPr>
        <w:t>.</w:t>
      </w:r>
    </w:p>
    <w:p w14:paraId="03CBB432" w14:textId="77777777" w:rsidR="00D832E8" w:rsidRPr="001967A0" w:rsidRDefault="008D1188" w:rsidP="00D832E8">
      <w:pPr>
        <w:spacing w:before="120"/>
        <w:ind w:firstLine="708"/>
        <w:rPr>
          <w:rFonts w:asciiTheme="minorHAnsi" w:hAnsiTheme="minorHAnsi" w:cstheme="majorHAnsi"/>
          <w:sz w:val="24"/>
          <w:szCs w:val="24"/>
        </w:rPr>
      </w:pPr>
      <w:r w:rsidRPr="001967A0">
        <w:rPr>
          <w:rFonts w:asciiTheme="minorHAnsi" w:hAnsiTheme="minorHAnsi" w:cstheme="majorHAnsi"/>
          <w:sz w:val="24"/>
          <w:szCs w:val="24"/>
        </w:rPr>
        <w:t>Para Altura na Bandeja (AB) e o Número de Folhas na Bandeja (NFB), serão medidas com uma régua milimétrica com auxílio de um</w:t>
      </w:r>
      <w:r w:rsidR="00E1154E" w:rsidRPr="001967A0">
        <w:rPr>
          <w:rFonts w:asciiTheme="minorHAnsi" w:hAnsiTheme="minorHAnsi" w:cstheme="majorHAnsi"/>
          <w:sz w:val="24"/>
          <w:szCs w:val="24"/>
        </w:rPr>
        <w:t xml:space="preserve"> paquímetro </w:t>
      </w:r>
      <w:r w:rsidRPr="001967A0">
        <w:rPr>
          <w:rFonts w:asciiTheme="minorHAnsi" w:hAnsiTheme="minorHAnsi" w:cstheme="majorHAnsi"/>
          <w:sz w:val="24"/>
          <w:szCs w:val="24"/>
        </w:rPr>
        <w:t>e contabilizadas semanalmente. A medição será realizada a partir do colo da planta até sua bifurcação principal. O número de folhas será obtido pela contagem direta, considerando inclusive os folíolos que surgiram até 40º dia após a semeadura.</w:t>
      </w:r>
    </w:p>
    <w:p w14:paraId="71749574" w14:textId="77777777" w:rsidR="00D832E8" w:rsidRPr="001967A0" w:rsidRDefault="008D1188" w:rsidP="00D832E8">
      <w:pPr>
        <w:spacing w:before="120"/>
        <w:ind w:firstLine="708"/>
        <w:rPr>
          <w:rFonts w:asciiTheme="minorHAnsi" w:hAnsiTheme="minorHAnsi" w:cstheme="majorHAnsi"/>
          <w:sz w:val="24"/>
          <w:szCs w:val="24"/>
        </w:rPr>
      </w:pPr>
      <w:r w:rsidRPr="001967A0">
        <w:rPr>
          <w:rFonts w:asciiTheme="minorHAnsi" w:hAnsiTheme="minorHAnsi" w:cstheme="majorHAnsi"/>
          <w:sz w:val="24"/>
          <w:szCs w:val="24"/>
        </w:rPr>
        <w:t>Para a análise do Comprimento Radicular em Bandeja (CRB) serão utilizadas as cinco mudas conduzidas por 40 dias, as quais serão retiradas da bandeja e lavadas em água corrente até a retirada total do substrato. A determinação do comprimento radicular será realizada com auxílio de régua milimétrica.</w:t>
      </w:r>
    </w:p>
    <w:p w14:paraId="4E7C2854" w14:textId="77777777" w:rsidR="00D832E8" w:rsidRPr="001967A0" w:rsidRDefault="008D1188" w:rsidP="00D832E8">
      <w:pPr>
        <w:spacing w:before="120"/>
        <w:ind w:firstLine="708"/>
        <w:rPr>
          <w:rFonts w:asciiTheme="minorHAnsi" w:hAnsiTheme="minorHAnsi" w:cstheme="majorHAnsi"/>
          <w:sz w:val="24"/>
          <w:szCs w:val="24"/>
        </w:rPr>
      </w:pPr>
      <w:r w:rsidRPr="001967A0">
        <w:rPr>
          <w:rFonts w:asciiTheme="minorHAnsi" w:hAnsiTheme="minorHAnsi" w:cstheme="majorHAnsi"/>
          <w:sz w:val="24"/>
          <w:szCs w:val="24"/>
        </w:rPr>
        <w:t>A avaliação da Massa Seca da Parte Aérea em Bandeja (MSPAB) e Massa Seca Radicular em Bandeja (ASRB) será obtida através da separação das partes por meio de um corte realizado na altura do colo de cinco plantas. Objetivando a preservação da integridade do sistema radicular, as raízes serão colocadas em sacos de papel individuais e posteriormente lavadas em água corrente até total remoção do substrato, a água residual do recipiente passou por uma peneira para retenção das raízes, para posterior secagem.</w:t>
      </w:r>
    </w:p>
    <w:p w14:paraId="5212BEEF" w14:textId="77777777" w:rsidR="00D832E8" w:rsidRPr="001967A0" w:rsidRDefault="008D1188" w:rsidP="00D832E8">
      <w:pPr>
        <w:spacing w:before="120"/>
        <w:ind w:firstLine="708"/>
        <w:rPr>
          <w:rFonts w:asciiTheme="minorHAnsi" w:hAnsiTheme="minorHAnsi" w:cstheme="majorHAnsi"/>
          <w:sz w:val="24"/>
          <w:szCs w:val="24"/>
        </w:rPr>
      </w:pPr>
      <w:r w:rsidRPr="001967A0">
        <w:rPr>
          <w:rFonts w:asciiTheme="minorHAnsi" w:hAnsiTheme="minorHAnsi" w:cstheme="majorHAnsi"/>
          <w:sz w:val="24"/>
          <w:szCs w:val="24"/>
        </w:rPr>
        <w:t>Os materiais separados serão acondicionados em novos sacos de papel e transferidos para estufa de secagem com circulação forçada de ar, com temperatura média de 60 °</w:t>
      </w:r>
      <w:r w:rsidRPr="001967A0">
        <w:rPr>
          <w:rFonts w:asciiTheme="minorHAnsi" w:hAnsiTheme="minorHAnsi" w:cstheme="majorHAnsi"/>
          <w:sz w:val="24"/>
          <w:szCs w:val="24"/>
          <w:vertAlign w:val="superscript"/>
        </w:rPr>
        <w:t xml:space="preserve"> </w:t>
      </w:r>
      <w:r w:rsidRPr="001967A0">
        <w:rPr>
          <w:rFonts w:asciiTheme="minorHAnsi" w:hAnsiTheme="minorHAnsi" w:cstheme="majorHAnsi"/>
          <w:sz w:val="24"/>
          <w:szCs w:val="24"/>
        </w:rPr>
        <w:t>C, por três dias e posteriormente pesados com auxílio de balança semi-analítica.</w:t>
      </w:r>
    </w:p>
    <w:p w14:paraId="2D884F66" w14:textId="68605110" w:rsidR="001B161B" w:rsidRPr="001967A0" w:rsidRDefault="008D1188" w:rsidP="00D832E8">
      <w:pPr>
        <w:spacing w:before="120"/>
        <w:ind w:firstLine="708"/>
        <w:rPr>
          <w:rFonts w:asciiTheme="minorHAnsi" w:hAnsiTheme="minorHAnsi" w:cstheme="majorHAnsi"/>
          <w:sz w:val="24"/>
          <w:szCs w:val="24"/>
        </w:rPr>
      </w:pPr>
      <w:r w:rsidRPr="001967A0">
        <w:rPr>
          <w:rFonts w:asciiTheme="minorHAnsi" w:hAnsiTheme="minorHAnsi" w:cstheme="majorHAnsi"/>
          <w:sz w:val="24"/>
          <w:szCs w:val="24"/>
        </w:rPr>
        <w:t>Para a determinação do Volume Radicular na Bandeja (VRB), Diâmetro Radicular na Bandeja e Densidade Radicular na Bandeja (DRB) as raízes das mudas serão digitalizadas em placa digitalizadora, processadas pelo software SAFIRA, que forneceu dados de volume em milímetros (cm³) e diâmetro ponderado (mm).</w:t>
      </w:r>
    </w:p>
    <w:p w14:paraId="2D884F67" w14:textId="77777777" w:rsidR="001B161B" w:rsidRPr="001967A0" w:rsidRDefault="008D1188" w:rsidP="00D832E8">
      <w:pPr>
        <w:ind w:firstLine="708"/>
        <w:rPr>
          <w:rFonts w:asciiTheme="minorHAnsi" w:hAnsiTheme="minorHAnsi" w:cstheme="majorHAnsi"/>
          <w:sz w:val="24"/>
          <w:szCs w:val="24"/>
        </w:rPr>
      </w:pPr>
      <w:r w:rsidRPr="001967A0">
        <w:rPr>
          <w:rFonts w:asciiTheme="minorHAnsi" w:hAnsiTheme="minorHAnsi" w:cstheme="majorHAnsi"/>
          <w:sz w:val="24"/>
          <w:szCs w:val="24"/>
        </w:rPr>
        <w:t xml:space="preserve">O Sistema de Análise de Fibras e Raízes (SAFIRA) é o sucessor do Software SIARCS® (Sistema Integrado para Análise de Raízes e Cobertura do Solo), pois este apresenta limitações de análises, tais como ferramentas morfológicas </w:t>
      </w:r>
      <w:hyperlink r:id="rId18">
        <w:r w:rsidRPr="001967A0">
          <w:rPr>
            <w:rFonts w:asciiTheme="minorHAnsi" w:hAnsiTheme="minorHAnsi" w:cstheme="majorHAnsi"/>
            <w:sz w:val="24"/>
            <w:szCs w:val="24"/>
          </w:rPr>
          <w:t>(Jorge &amp; Rodrigues, 2008)</w:t>
        </w:r>
      </w:hyperlink>
      <w:r w:rsidRPr="001967A0">
        <w:rPr>
          <w:rFonts w:asciiTheme="minorHAnsi" w:hAnsiTheme="minorHAnsi" w:cstheme="majorHAnsi"/>
          <w:sz w:val="24"/>
          <w:szCs w:val="24"/>
        </w:rPr>
        <w:t>. Já a densidade radicular será obtida pela utilizando a equação 1:</w:t>
      </w:r>
    </w:p>
    <w:tbl>
      <w:tblPr>
        <w:tblStyle w:val="a0"/>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75"/>
        <w:gridCol w:w="2325"/>
      </w:tblGrid>
      <w:tr w:rsidR="001967A0" w:rsidRPr="001967A0" w14:paraId="2D884F6A" w14:textId="77777777">
        <w:tc>
          <w:tcPr>
            <w:tcW w:w="7275" w:type="dxa"/>
            <w:tcBorders>
              <w:top w:val="nil"/>
              <w:left w:val="nil"/>
              <w:bottom w:val="nil"/>
              <w:right w:val="nil"/>
            </w:tcBorders>
            <w:shd w:val="clear" w:color="auto" w:fill="auto"/>
            <w:tcMar>
              <w:top w:w="100" w:type="dxa"/>
              <w:left w:w="100" w:type="dxa"/>
              <w:bottom w:w="100" w:type="dxa"/>
              <w:right w:w="100" w:type="dxa"/>
            </w:tcMar>
          </w:tcPr>
          <w:p w14:paraId="2D884F68" w14:textId="77777777" w:rsidR="001B161B" w:rsidRPr="001967A0" w:rsidRDefault="008D1188" w:rsidP="00077558">
            <w:pPr>
              <w:ind w:firstLine="0"/>
              <w:jc w:val="left"/>
              <w:rPr>
                <w:rFonts w:asciiTheme="minorHAnsi" w:hAnsiTheme="minorHAnsi" w:cstheme="majorHAnsi"/>
                <w:sz w:val="24"/>
                <w:szCs w:val="24"/>
              </w:rPr>
            </w:pPr>
            <m:oMath>
              <m:r>
                <w:rPr>
                  <w:rFonts w:ascii="Cambria Math" w:hAnsi="Cambria Math" w:cstheme="majorHAnsi"/>
                  <w:sz w:val="24"/>
                  <w:szCs w:val="24"/>
                </w:rPr>
                <w:lastRenderedPageBreak/>
                <m:t xml:space="preserve">Densidade radicular </m:t>
              </m:r>
              <m:d>
                <m:dPr>
                  <m:ctrlPr>
                    <w:rPr>
                      <w:rFonts w:ascii="Cambria Math" w:hAnsi="Cambria Math" w:cstheme="majorHAnsi"/>
                      <w:sz w:val="24"/>
                      <w:szCs w:val="24"/>
                    </w:rPr>
                  </m:ctrlPr>
                </m:dPr>
                <m:e>
                  <m:f>
                    <m:fPr>
                      <m:ctrlPr>
                        <w:rPr>
                          <w:rFonts w:ascii="Cambria Math" w:hAnsi="Cambria Math" w:cstheme="majorHAnsi"/>
                          <w:sz w:val="24"/>
                          <w:szCs w:val="24"/>
                        </w:rPr>
                      </m:ctrlPr>
                    </m:fPr>
                    <m:num>
                      <m:r>
                        <w:rPr>
                          <w:rFonts w:ascii="Cambria Math" w:hAnsi="Cambria Math" w:cstheme="majorHAnsi"/>
                          <w:sz w:val="24"/>
                          <w:szCs w:val="24"/>
                        </w:rPr>
                        <m:t>g</m:t>
                      </m:r>
                    </m:num>
                    <m:den>
                      <m:r>
                        <w:rPr>
                          <w:rFonts w:ascii="Cambria Math" w:hAnsi="Cambria Math" w:cstheme="majorHAnsi"/>
                          <w:sz w:val="24"/>
                          <w:szCs w:val="24"/>
                        </w:rPr>
                        <m:t>cm</m:t>
                      </m:r>
                    </m:den>
                  </m:f>
                  <m:r>
                    <w:rPr>
                      <w:rFonts w:ascii="Cambria Math" w:hAnsi="Cambria Math" w:cstheme="majorHAnsi"/>
                      <w:sz w:val="24"/>
                      <w:szCs w:val="24"/>
                    </w:rPr>
                    <m:t>³</m:t>
                  </m:r>
                </m:e>
              </m:d>
              <m:r>
                <w:rPr>
                  <w:rFonts w:ascii="Cambria Math" w:hAnsi="Cambria Math" w:cstheme="majorHAnsi"/>
                  <w:sz w:val="24"/>
                  <w:szCs w:val="24"/>
                </w:rPr>
                <m:t>=</m:t>
              </m:r>
              <m:f>
                <m:fPr>
                  <m:ctrlPr>
                    <w:rPr>
                      <w:rFonts w:ascii="Cambria Math" w:hAnsi="Cambria Math" w:cstheme="majorHAnsi"/>
                      <w:sz w:val="24"/>
                      <w:szCs w:val="24"/>
                    </w:rPr>
                  </m:ctrlPr>
                </m:fPr>
                <m:num>
                  <m:r>
                    <w:rPr>
                      <w:rFonts w:ascii="Cambria Math" w:hAnsi="Cambria Math" w:cstheme="majorHAnsi"/>
                      <w:sz w:val="24"/>
                      <w:szCs w:val="24"/>
                    </w:rPr>
                    <m:t xml:space="preserve">massa radicular </m:t>
                  </m:r>
                  <m:d>
                    <m:dPr>
                      <m:ctrlPr>
                        <w:rPr>
                          <w:rFonts w:ascii="Cambria Math" w:hAnsi="Cambria Math" w:cstheme="majorHAnsi"/>
                          <w:sz w:val="24"/>
                          <w:szCs w:val="24"/>
                        </w:rPr>
                      </m:ctrlPr>
                    </m:dPr>
                    <m:e>
                      <m:r>
                        <w:rPr>
                          <w:rFonts w:ascii="Cambria Math" w:hAnsi="Cambria Math" w:cstheme="majorHAnsi"/>
                          <w:sz w:val="24"/>
                          <w:szCs w:val="24"/>
                        </w:rPr>
                        <m:t>g</m:t>
                      </m:r>
                    </m:e>
                  </m:d>
                </m:num>
                <m:den>
                  <m:r>
                    <w:rPr>
                      <w:rFonts w:ascii="Cambria Math" w:hAnsi="Cambria Math" w:cstheme="majorHAnsi"/>
                      <w:sz w:val="24"/>
                      <w:szCs w:val="24"/>
                    </w:rPr>
                    <m:t xml:space="preserve">volume radicular </m:t>
                  </m:r>
                  <m:d>
                    <m:dPr>
                      <m:ctrlPr>
                        <w:rPr>
                          <w:rFonts w:ascii="Cambria Math" w:hAnsi="Cambria Math" w:cstheme="majorHAnsi"/>
                          <w:sz w:val="24"/>
                          <w:szCs w:val="24"/>
                        </w:rPr>
                      </m:ctrlPr>
                    </m:dPr>
                    <m:e>
                      <m:r>
                        <w:rPr>
                          <w:rFonts w:ascii="Cambria Math" w:hAnsi="Cambria Math" w:cstheme="majorHAnsi"/>
                          <w:sz w:val="24"/>
                          <w:szCs w:val="24"/>
                        </w:rPr>
                        <m:t>cm³</m:t>
                      </m:r>
                    </m:e>
                  </m:d>
                </m:den>
              </m:f>
            </m:oMath>
            <w:r w:rsidRPr="001967A0">
              <w:rPr>
                <w:rFonts w:asciiTheme="minorHAnsi" w:hAnsiTheme="minorHAnsi" w:cstheme="majorHAnsi"/>
                <w:sz w:val="24"/>
                <w:szCs w:val="24"/>
              </w:rPr>
              <w:t xml:space="preserve"> </w:t>
            </w:r>
            <w:r w:rsidRPr="001967A0">
              <w:rPr>
                <w:rFonts w:asciiTheme="minorHAnsi" w:hAnsiTheme="minorHAnsi" w:cstheme="majorHAnsi"/>
                <w:sz w:val="24"/>
                <w:szCs w:val="24"/>
              </w:rPr>
              <w:tab/>
            </w:r>
          </w:p>
        </w:tc>
        <w:tc>
          <w:tcPr>
            <w:tcW w:w="2325" w:type="dxa"/>
            <w:tcBorders>
              <w:top w:val="nil"/>
              <w:left w:val="nil"/>
              <w:bottom w:val="nil"/>
              <w:right w:val="nil"/>
            </w:tcBorders>
            <w:shd w:val="clear" w:color="auto" w:fill="auto"/>
            <w:tcMar>
              <w:top w:w="100" w:type="dxa"/>
              <w:left w:w="100" w:type="dxa"/>
              <w:bottom w:w="100" w:type="dxa"/>
              <w:right w:w="100" w:type="dxa"/>
            </w:tcMar>
          </w:tcPr>
          <w:p w14:paraId="2D884F69" w14:textId="77777777" w:rsidR="001B161B" w:rsidRPr="001967A0" w:rsidRDefault="008D1188" w:rsidP="00077558">
            <w:pPr>
              <w:ind w:firstLine="0"/>
              <w:jc w:val="right"/>
              <w:rPr>
                <w:rFonts w:asciiTheme="minorHAnsi" w:hAnsiTheme="minorHAnsi" w:cstheme="majorHAnsi"/>
                <w:sz w:val="24"/>
                <w:szCs w:val="24"/>
              </w:rPr>
            </w:pPr>
            <w:r w:rsidRPr="001967A0">
              <w:rPr>
                <w:rFonts w:asciiTheme="minorHAnsi" w:hAnsiTheme="minorHAnsi" w:cstheme="majorHAnsi"/>
                <w:sz w:val="24"/>
                <w:szCs w:val="24"/>
              </w:rPr>
              <w:t>(1)</w:t>
            </w:r>
          </w:p>
        </w:tc>
      </w:tr>
    </w:tbl>
    <w:p w14:paraId="2D884F6B" w14:textId="77777777" w:rsidR="001B161B" w:rsidRPr="001967A0" w:rsidRDefault="008D1188" w:rsidP="00D832E8">
      <w:pPr>
        <w:rPr>
          <w:rFonts w:asciiTheme="minorHAnsi" w:hAnsiTheme="minorHAnsi" w:cstheme="majorHAnsi"/>
          <w:sz w:val="24"/>
          <w:szCs w:val="24"/>
        </w:rPr>
      </w:pPr>
      <w:r w:rsidRPr="001967A0">
        <w:rPr>
          <w:rFonts w:asciiTheme="minorHAnsi" w:hAnsiTheme="minorHAnsi" w:cstheme="majorHAnsi"/>
          <w:sz w:val="24"/>
          <w:szCs w:val="24"/>
        </w:rPr>
        <w:t xml:space="preserve">Para a adubação de cobertura desta fase, será realizada a partir do 15º dia de incubação duas aplicações via foliar 1 </w:t>
      </w:r>
      <w:proofErr w:type="spellStart"/>
      <w:r w:rsidRPr="001967A0">
        <w:rPr>
          <w:rFonts w:asciiTheme="minorHAnsi" w:hAnsiTheme="minorHAnsi" w:cstheme="majorHAnsi"/>
          <w:sz w:val="24"/>
          <w:szCs w:val="24"/>
        </w:rPr>
        <w:t>mL</w:t>
      </w:r>
      <w:proofErr w:type="spellEnd"/>
      <w:r w:rsidRPr="001967A0">
        <w:rPr>
          <w:rFonts w:asciiTheme="minorHAnsi" w:hAnsiTheme="minorHAnsi" w:cstheme="majorHAnsi"/>
          <w:sz w:val="24"/>
          <w:szCs w:val="24"/>
        </w:rPr>
        <w:t xml:space="preserve"> de solução nutritiva, formulada com 04% de nitrogênio total – 02% de fósforo e 04% de </w:t>
      </w:r>
      <w:proofErr w:type="spellStart"/>
      <w:r w:rsidRPr="001967A0">
        <w:rPr>
          <w:rFonts w:asciiTheme="minorHAnsi" w:hAnsiTheme="minorHAnsi" w:cstheme="majorHAnsi"/>
          <w:sz w:val="24"/>
          <w:szCs w:val="24"/>
        </w:rPr>
        <w:t>potasio</w:t>
      </w:r>
      <w:proofErr w:type="spellEnd"/>
      <w:r w:rsidRPr="001967A0">
        <w:rPr>
          <w:rFonts w:asciiTheme="minorHAnsi" w:hAnsiTheme="minorHAnsi" w:cstheme="majorHAnsi"/>
          <w:sz w:val="24"/>
          <w:szCs w:val="24"/>
        </w:rPr>
        <w:t xml:space="preserve"> – K</w:t>
      </w:r>
      <w:r w:rsidRPr="001967A0">
        <w:rPr>
          <w:rFonts w:asciiTheme="minorHAnsi" w:hAnsiTheme="minorHAnsi" w:cstheme="majorHAnsi"/>
          <w:sz w:val="24"/>
          <w:szCs w:val="24"/>
          <w:vertAlign w:val="subscript"/>
        </w:rPr>
        <w:t>2</w:t>
      </w:r>
      <w:r w:rsidRPr="001967A0">
        <w:rPr>
          <w:rFonts w:asciiTheme="minorHAnsi" w:hAnsiTheme="minorHAnsi" w:cstheme="majorHAnsi"/>
          <w:sz w:val="24"/>
          <w:szCs w:val="24"/>
        </w:rPr>
        <w:t>O, apresentando 125 a 140 PPM, em 1L de água para todas os tratamentos.</w:t>
      </w:r>
    </w:p>
    <w:p w14:paraId="2D884F6C" w14:textId="3B459E3F" w:rsidR="001B161B" w:rsidRPr="001967A0" w:rsidRDefault="008D1188" w:rsidP="0018206F">
      <w:pPr>
        <w:rPr>
          <w:rFonts w:asciiTheme="minorHAnsi" w:hAnsiTheme="minorHAnsi" w:cstheme="majorHAnsi"/>
          <w:sz w:val="24"/>
          <w:szCs w:val="24"/>
        </w:rPr>
      </w:pPr>
      <w:r w:rsidRPr="001967A0">
        <w:rPr>
          <w:rFonts w:asciiTheme="minorHAnsi" w:hAnsiTheme="minorHAnsi" w:cstheme="majorHAnsi"/>
          <w:sz w:val="24"/>
          <w:szCs w:val="24"/>
        </w:rPr>
        <w:t>As bandejas contendo as mudas de (</w:t>
      </w:r>
      <w:proofErr w:type="spellStart"/>
      <w:r w:rsidRPr="001967A0">
        <w:rPr>
          <w:rFonts w:asciiTheme="minorHAnsi" w:hAnsiTheme="minorHAnsi" w:cstheme="majorHAnsi"/>
          <w:i/>
          <w:sz w:val="24"/>
          <w:szCs w:val="24"/>
        </w:rPr>
        <w:t>Capsicum</w:t>
      </w:r>
      <w:proofErr w:type="spellEnd"/>
      <w:r w:rsidRPr="001967A0">
        <w:rPr>
          <w:rFonts w:asciiTheme="minorHAnsi" w:hAnsiTheme="minorHAnsi" w:cstheme="majorHAnsi"/>
          <w:i/>
          <w:sz w:val="24"/>
          <w:szCs w:val="24"/>
        </w:rPr>
        <w:t xml:space="preserve"> chinense</w:t>
      </w:r>
      <w:r w:rsidRPr="001967A0">
        <w:rPr>
          <w:rFonts w:asciiTheme="minorHAnsi" w:hAnsiTheme="minorHAnsi" w:cstheme="majorHAnsi"/>
          <w:sz w:val="24"/>
          <w:szCs w:val="24"/>
        </w:rPr>
        <w:t xml:space="preserve">) nos respectivos tratamentos serão mantidas por até 40 dias após a semeadura, desta forma serão conduzidas </w:t>
      </w:r>
      <w:r w:rsidR="00331650" w:rsidRPr="001967A0">
        <w:rPr>
          <w:rFonts w:asciiTheme="minorHAnsi" w:hAnsiTheme="minorHAnsi" w:cstheme="majorHAnsi"/>
          <w:sz w:val="24"/>
          <w:szCs w:val="24"/>
        </w:rPr>
        <w:t>4</w:t>
      </w:r>
      <w:r w:rsidRPr="001967A0">
        <w:rPr>
          <w:rFonts w:asciiTheme="minorHAnsi" w:hAnsiTheme="minorHAnsi" w:cstheme="majorHAnsi"/>
          <w:sz w:val="24"/>
          <w:szCs w:val="24"/>
        </w:rPr>
        <w:t xml:space="preserve"> repetições para análise dos dados durante o primeiro ensaio e as </w:t>
      </w:r>
      <w:r w:rsidR="00331650" w:rsidRPr="001967A0">
        <w:rPr>
          <w:rFonts w:asciiTheme="minorHAnsi" w:hAnsiTheme="minorHAnsi" w:cstheme="majorHAnsi"/>
          <w:sz w:val="24"/>
          <w:szCs w:val="24"/>
        </w:rPr>
        <w:t>4</w:t>
      </w:r>
      <w:r w:rsidRPr="001967A0">
        <w:rPr>
          <w:rFonts w:asciiTheme="minorHAnsi" w:hAnsiTheme="minorHAnsi" w:cstheme="majorHAnsi"/>
          <w:sz w:val="24"/>
          <w:szCs w:val="24"/>
        </w:rPr>
        <w:t xml:space="preserve"> demais repetições restantes de cada continuarão para segundo bioensaio. </w:t>
      </w:r>
    </w:p>
    <w:p w14:paraId="2D884F6D" w14:textId="60E499A6" w:rsidR="001B161B" w:rsidRPr="001967A0" w:rsidRDefault="008D1188" w:rsidP="0018206F">
      <w:pPr>
        <w:pStyle w:val="Subttulo"/>
        <w:ind w:left="0" w:firstLine="0"/>
        <w:rPr>
          <w:rFonts w:asciiTheme="minorHAnsi" w:hAnsiTheme="minorHAnsi" w:cstheme="majorHAnsi"/>
        </w:rPr>
      </w:pPr>
      <w:bookmarkStart w:id="1" w:name="_a6e2ogfac37t" w:colFirst="0" w:colLast="0"/>
      <w:bookmarkEnd w:id="1"/>
      <w:r w:rsidRPr="001967A0">
        <w:rPr>
          <w:rFonts w:asciiTheme="minorHAnsi" w:hAnsiTheme="minorHAnsi" w:cstheme="majorHAnsi"/>
        </w:rPr>
        <w:t>Avaliação da precocidade e da produção conduzidos no substrato (2</w:t>
      </w:r>
      <w:r w:rsidRPr="001967A0">
        <w:rPr>
          <w:rFonts w:asciiTheme="minorHAnsi" w:hAnsiTheme="minorHAnsi" w:cstheme="majorHAnsi"/>
          <w:vertAlign w:val="superscript"/>
        </w:rPr>
        <w:t>o</w:t>
      </w:r>
      <w:r w:rsidRPr="001967A0">
        <w:rPr>
          <w:rFonts w:asciiTheme="minorHAnsi" w:hAnsiTheme="minorHAnsi" w:cstheme="majorHAnsi"/>
        </w:rPr>
        <w:t xml:space="preserve"> bioensaio)</w:t>
      </w:r>
    </w:p>
    <w:p w14:paraId="2D884F6E" w14:textId="2C44E883" w:rsidR="001B161B" w:rsidRPr="001967A0" w:rsidRDefault="008D1188" w:rsidP="00077558">
      <w:pPr>
        <w:rPr>
          <w:rFonts w:asciiTheme="minorHAnsi" w:hAnsiTheme="minorHAnsi" w:cstheme="majorHAnsi"/>
          <w:sz w:val="24"/>
          <w:szCs w:val="24"/>
        </w:rPr>
      </w:pPr>
      <w:r w:rsidRPr="001967A0">
        <w:rPr>
          <w:rFonts w:asciiTheme="minorHAnsi" w:hAnsiTheme="minorHAnsi" w:cstheme="majorHAnsi"/>
          <w:sz w:val="24"/>
          <w:szCs w:val="24"/>
        </w:rPr>
        <w:t xml:space="preserve">Neste segundo bioensaio serão analisados os resultados de Altura em vaso (AV), número de folhas em vaso (NFV), comprimento radicular em vaso (CRV), massa seca da parte aérea em vaso (MSPAV), volume radicular </w:t>
      </w:r>
      <w:r w:rsidR="0018206F" w:rsidRPr="001967A0">
        <w:rPr>
          <w:rFonts w:asciiTheme="minorHAnsi" w:hAnsiTheme="minorHAnsi" w:cstheme="majorHAnsi"/>
          <w:sz w:val="24"/>
          <w:szCs w:val="24"/>
        </w:rPr>
        <w:t>no vaso</w:t>
      </w:r>
      <w:r w:rsidRPr="001967A0">
        <w:rPr>
          <w:rFonts w:asciiTheme="minorHAnsi" w:hAnsiTheme="minorHAnsi" w:cstheme="majorHAnsi"/>
          <w:sz w:val="24"/>
          <w:szCs w:val="24"/>
        </w:rPr>
        <w:t xml:space="preserve"> (VRV), diâmetro radicular em vaso (DRV), densidade radicular em vaso (DRV), precocidade da floração (</w:t>
      </w:r>
      <w:proofErr w:type="spellStart"/>
      <w:r w:rsidRPr="001967A0">
        <w:rPr>
          <w:rFonts w:asciiTheme="minorHAnsi" w:hAnsiTheme="minorHAnsi" w:cstheme="majorHAnsi"/>
          <w:sz w:val="24"/>
          <w:szCs w:val="24"/>
        </w:rPr>
        <w:t>PFr</w:t>
      </w:r>
      <w:proofErr w:type="spellEnd"/>
      <w:r w:rsidRPr="001967A0">
        <w:rPr>
          <w:rFonts w:asciiTheme="minorHAnsi" w:hAnsiTheme="minorHAnsi" w:cstheme="majorHAnsi"/>
          <w:sz w:val="24"/>
          <w:szCs w:val="24"/>
        </w:rPr>
        <w:t>), número de flores (</w:t>
      </w:r>
      <w:proofErr w:type="spellStart"/>
      <w:r w:rsidRPr="001967A0">
        <w:rPr>
          <w:rFonts w:asciiTheme="minorHAnsi" w:hAnsiTheme="minorHAnsi" w:cstheme="majorHAnsi"/>
          <w:sz w:val="24"/>
          <w:szCs w:val="24"/>
        </w:rPr>
        <w:t>NFl</w:t>
      </w:r>
      <w:proofErr w:type="spellEnd"/>
      <w:r w:rsidRPr="001967A0">
        <w:rPr>
          <w:rFonts w:asciiTheme="minorHAnsi" w:hAnsiTheme="minorHAnsi" w:cstheme="majorHAnsi"/>
          <w:sz w:val="24"/>
          <w:szCs w:val="24"/>
        </w:rPr>
        <w:t>), e dependência de estimulante natural (DEN).</w:t>
      </w:r>
    </w:p>
    <w:p w14:paraId="2D884F6F" w14:textId="77777777" w:rsidR="001B161B" w:rsidRPr="001967A0" w:rsidRDefault="008D1188" w:rsidP="00077558">
      <w:pPr>
        <w:rPr>
          <w:rFonts w:asciiTheme="minorHAnsi" w:hAnsiTheme="minorHAnsi" w:cstheme="majorHAnsi"/>
          <w:sz w:val="24"/>
          <w:szCs w:val="24"/>
        </w:rPr>
      </w:pPr>
      <w:r w:rsidRPr="001967A0">
        <w:rPr>
          <w:rFonts w:asciiTheme="minorHAnsi" w:hAnsiTheme="minorHAnsi" w:cstheme="majorHAnsi"/>
          <w:sz w:val="24"/>
          <w:szCs w:val="24"/>
        </w:rPr>
        <w:t>Para isso, após os 40 dias de emergência, serão selecionadas e distribuídas ao acaso cinco repetições dos três tratamentos oriundas das mudas do primeiro bioensaio, estas serão transplantadas para os substratos e conduzidas em uma estufa agrícola. Para o transplantio será utilizado um substrato composto por Turfa, Perlita e húmus na porção de (1/3). As mudas transplantadas serão mantidas em sacos plásticos, com capacidade aproximada de 2 kg.</w:t>
      </w:r>
    </w:p>
    <w:p w14:paraId="2D884F70" w14:textId="064FA982" w:rsidR="001B161B" w:rsidRPr="001967A0" w:rsidRDefault="008D1188" w:rsidP="00077558">
      <w:pPr>
        <w:ind w:firstLine="708"/>
        <w:rPr>
          <w:rFonts w:asciiTheme="minorHAnsi" w:hAnsiTheme="minorHAnsi" w:cstheme="majorHAnsi"/>
          <w:sz w:val="24"/>
          <w:szCs w:val="24"/>
        </w:rPr>
      </w:pPr>
      <w:r w:rsidRPr="001967A0">
        <w:rPr>
          <w:rFonts w:asciiTheme="minorHAnsi" w:hAnsiTheme="minorHAnsi" w:cstheme="majorHAnsi"/>
          <w:sz w:val="24"/>
          <w:szCs w:val="24"/>
        </w:rPr>
        <w:t xml:space="preserve">A determinação da altura em vaso (AV), número de folhas em vaso (NFV), comprimento radicular em vaso (CRV), massa seca da parte aérea em vaso (MSPAV), volume radicular </w:t>
      </w:r>
      <w:r w:rsidR="00D66ECA" w:rsidRPr="001967A0">
        <w:rPr>
          <w:rFonts w:asciiTheme="minorHAnsi" w:hAnsiTheme="minorHAnsi" w:cstheme="majorHAnsi"/>
          <w:sz w:val="24"/>
          <w:szCs w:val="24"/>
        </w:rPr>
        <w:t>no vaso</w:t>
      </w:r>
      <w:r w:rsidRPr="001967A0">
        <w:rPr>
          <w:rFonts w:asciiTheme="minorHAnsi" w:hAnsiTheme="minorHAnsi" w:cstheme="majorHAnsi"/>
          <w:sz w:val="24"/>
          <w:szCs w:val="24"/>
        </w:rPr>
        <w:t xml:space="preserve"> (VRV), diâmetro radicular em vaso (DRV) e densidade radicular em vaso (DRV), serão realizadas seguindo a mesmas técnicas realizadas no primeiro bioensaio utilizando as mudas que serão conduzidas no segundo bioensaio.</w:t>
      </w:r>
    </w:p>
    <w:p w14:paraId="2D884F71" w14:textId="27B7A183" w:rsidR="001B161B" w:rsidRPr="001967A0" w:rsidRDefault="008D1188" w:rsidP="00077558">
      <w:pPr>
        <w:pBdr>
          <w:top w:val="nil"/>
          <w:left w:val="nil"/>
          <w:bottom w:val="nil"/>
          <w:right w:val="nil"/>
          <w:between w:val="nil"/>
        </w:pBdr>
        <w:spacing w:before="280" w:after="280"/>
        <w:ind w:firstLine="708"/>
        <w:rPr>
          <w:rFonts w:asciiTheme="minorHAnsi" w:hAnsiTheme="minorHAnsi" w:cstheme="majorHAnsi"/>
          <w:sz w:val="24"/>
          <w:szCs w:val="24"/>
        </w:rPr>
      </w:pPr>
      <w:r w:rsidRPr="001967A0">
        <w:rPr>
          <w:rFonts w:asciiTheme="minorHAnsi" w:hAnsiTheme="minorHAnsi" w:cstheme="majorHAnsi"/>
          <w:sz w:val="24"/>
          <w:szCs w:val="24"/>
        </w:rPr>
        <w:t>A precocidade da floração (</w:t>
      </w:r>
      <w:proofErr w:type="spellStart"/>
      <w:r w:rsidRPr="001967A0">
        <w:rPr>
          <w:rFonts w:asciiTheme="minorHAnsi" w:hAnsiTheme="minorHAnsi" w:cstheme="majorHAnsi"/>
          <w:sz w:val="24"/>
          <w:szCs w:val="24"/>
        </w:rPr>
        <w:t>PFr</w:t>
      </w:r>
      <w:proofErr w:type="spellEnd"/>
      <w:r w:rsidRPr="001967A0">
        <w:rPr>
          <w:rFonts w:asciiTheme="minorHAnsi" w:hAnsiTheme="minorHAnsi" w:cstheme="majorHAnsi"/>
          <w:sz w:val="24"/>
          <w:szCs w:val="24"/>
        </w:rPr>
        <w:t xml:space="preserve">), serão contabilizados, a cada cinco dias, a partir da inflorescência até a colheita. </w:t>
      </w:r>
    </w:p>
    <w:p w14:paraId="6794DADC" w14:textId="5C3675F5" w:rsidR="004E68D5" w:rsidRPr="001967A0" w:rsidRDefault="004E68D5" w:rsidP="004E68D5">
      <w:pPr>
        <w:ind w:firstLine="0"/>
        <w:rPr>
          <w:rFonts w:asciiTheme="minorHAnsi" w:hAnsiTheme="minorHAnsi" w:cstheme="majorHAnsi"/>
          <w:b/>
          <w:bCs/>
          <w:sz w:val="24"/>
          <w:szCs w:val="24"/>
        </w:rPr>
      </w:pPr>
      <w:r w:rsidRPr="001967A0">
        <w:rPr>
          <w:rFonts w:asciiTheme="minorHAnsi" w:hAnsiTheme="minorHAnsi" w:cstheme="majorHAnsi"/>
          <w:b/>
          <w:bCs/>
          <w:sz w:val="24"/>
          <w:szCs w:val="24"/>
        </w:rPr>
        <w:t xml:space="preserve">Aplicação dos </w:t>
      </w:r>
      <w:r w:rsidR="00D66ECA" w:rsidRPr="001967A0">
        <w:rPr>
          <w:rFonts w:asciiTheme="minorHAnsi" w:hAnsiTheme="minorHAnsi" w:cstheme="majorHAnsi"/>
          <w:b/>
          <w:bCs/>
          <w:sz w:val="24"/>
          <w:szCs w:val="24"/>
        </w:rPr>
        <w:t>drenos verdes</w:t>
      </w:r>
      <w:r w:rsidRPr="001967A0">
        <w:rPr>
          <w:rFonts w:asciiTheme="minorHAnsi" w:hAnsiTheme="minorHAnsi" w:cstheme="majorHAnsi"/>
          <w:b/>
          <w:bCs/>
          <w:sz w:val="24"/>
          <w:szCs w:val="24"/>
        </w:rPr>
        <w:t xml:space="preserve"> com Feixes Vivos</w:t>
      </w:r>
    </w:p>
    <w:p w14:paraId="549D2062" w14:textId="16C78BEC" w:rsidR="004E68D5" w:rsidRPr="001967A0" w:rsidRDefault="004E68D5" w:rsidP="00847ED6">
      <w:pPr>
        <w:ind w:firstLine="708"/>
        <w:rPr>
          <w:rFonts w:asciiTheme="minorHAnsi" w:hAnsiTheme="minorHAnsi" w:cstheme="majorHAnsi"/>
          <w:bCs/>
          <w:sz w:val="24"/>
          <w:szCs w:val="24"/>
        </w:rPr>
      </w:pPr>
      <w:r w:rsidRPr="001967A0">
        <w:rPr>
          <w:rFonts w:asciiTheme="minorHAnsi" w:hAnsiTheme="minorHAnsi" w:cstheme="majorHAnsi"/>
          <w:bCs/>
          <w:sz w:val="24"/>
          <w:szCs w:val="24"/>
        </w:rPr>
        <w:t xml:space="preserve">Os </w:t>
      </w:r>
      <w:r w:rsidR="00D66ECA" w:rsidRPr="001967A0">
        <w:rPr>
          <w:rFonts w:asciiTheme="minorHAnsi" w:hAnsiTheme="minorHAnsi" w:cstheme="majorHAnsi"/>
          <w:bCs/>
          <w:sz w:val="24"/>
          <w:szCs w:val="24"/>
        </w:rPr>
        <w:t>drenos verdes</w:t>
      </w:r>
      <w:r w:rsidRPr="001967A0">
        <w:rPr>
          <w:rFonts w:asciiTheme="minorHAnsi" w:hAnsiTheme="minorHAnsi" w:cstheme="majorHAnsi"/>
          <w:bCs/>
          <w:sz w:val="24"/>
          <w:szCs w:val="24"/>
        </w:rPr>
        <w:t xml:space="preserve"> serão preenchidos com feixes vivos de espécies vegetais adaptadas a</w:t>
      </w:r>
      <w:r w:rsidR="00847ED6" w:rsidRPr="001967A0">
        <w:rPr>
          <w:rFonts w:asciiTheme="minorHAnsi" w:hAnsiTheme="minorHAnsi" w:cstheme="majorHAnsi"/>
          <w:bCs/>
          <w:sz w:val="24"/>
          <w:szCs w:val="24"/>
        </w:rPr>
        <w:t xml:space="preserve"> região tropical dos tabuleiros costeiros. Espécies que sejam</w:t>
      </w:r>
      <w:r w:rsidRPr="001967A0">
        <w:rPr>
          <w:rFonts w:asciiTheme="minorHAnsi" w:hAnsiTheme="minorHAnsi" w:cstheme="majorHAnsi"/>
          <w:bCs/>
          <w:sz w:val="24"/>
          <w:szCs w:val="24"/>
        </w:rPr>
        <w:t xml:space="preserve"> capazes de enraizar rapidamente e contribuir para a estabilização do solo. A combinação do material natural com os feixes vegetais permitirá não só o reforço físico das encostas e margens fluviais, mas também a restauração ecológica da área, promovendo a regeneração da vegetação nativa e o controle da erosão.</w:t>
      </w:r>
    </w:p>
    <w:p w14:paraId="2D884F7B" w14:textId="77777777" w:rsidR="001B161B" w:rsidRPr="001967A0" w:rsidRDefault="008D1188" w:rsidP="00077558">
      <w:pPr>
        <w:pStyle w:val="Subttulo"/>
        <w:rPr>
          <w:rFonts w:asciiTheme="minorHAnsi" w:hAnsiTheme="minorHAnsi" w:cstheme="majorHAnsi"/>
        </w:rPr>
      </w:pPr>
      <w:bookmarkStart w:id="2" w:name="_6nlfpo2o1agg" w:colFirst="0" w:colLast="0"/>
      <w:bookmarkEnd w:id="2"/>
      <w:r w:rsidRPr="001967A0">
        <w:rPr>
          <w:rFonts w:asciiTheme="minorHAnsi" w:hAnsiTheme="minorHAnsi" w:cstheme="majorHAnsi"/>
        </w:rPr>
        <w:t xml:space="preserve">Análise estatística </w:t>
      </w:r>
    </w:p>
    <w:p w14:paraId="203C0C13" w14:textId="77777777" w:rsidR="00847ED6" w:rsidRPr="001967A0" w:rsidRDefault="0018206F" w:rsidP="0018206F">
      <w:pPr>
        <w:rPr>
          <w:rFonts w:asciiTheme="minorHAnsi" w:hAnsiTheme="minorHAnsi" w:cstheme="majorHAnsi"/>
          <w:sz w:val="24"/>
          <w:szCs w:val="24"/>
        </w:rPr>
      </w:pPr>
      <w:r w:rsidRPr="001967A0">
        <w:rPr>
          <w:rFonts w:asciiTheme="minorHAnsi" w:hAnsiTheme="minorHAnsi" w:cstheme="majorHAnsi"/>
          <w:sz w:val="24"/>
          <w:szCs w:val="24"/>
        </w:rPr>
        <w:t xml:space="preserve">Os resultados referentes à porcentagem de germinação (G%), massa seca da parte aérea (MSPA), massa seca da parte radicular (MSPR) e comprimento radicular (CR), tanto para o </w:t>
      </w:r>
      <w:r w:rsidRPr="001967A0">
        <w:rPr>
          <w:rFonts w:asciiTheme="minorHAnsi" w:hAnsiTheme="minorHAnsi" w:cstheme="majorHAnsi"/>
          <w:sz w:val="24"/>
          <w:szCs w:val="24"/>
        </w:rPr>
        <w:lastRenderedPageBreak/>
        <w:t xml:space="preserve">primeiro quanto para o segundo bioensaio, além da dependência de estimulante natural (DEN), serão analisados por meio de análise de variância (ANOVA), com delineamento experimental inteiramente </w:t>
      </w:r>
      <w:proofErr w:type="spellStart"/>
      <w:r w:rsidRPr="001967A0">
        <w:rPr>
          <w:rFonts w:asciiTheme="minorHAnsi" w:hAnsiTheme="minorHAnsi" w:cstheme="majorHAnsi"/>
          <w:sz w:val="24"/>
          <w:szCs w:val="24"/>
        </w:rPr>
        <w:t>casualizado</w:t>
      </w:r>
      <w:proofErr w:type="spellEnd"/>
      <w:r w:rsidRPr="001967A0">
        <w:rPr>
          <w:rFonts w:asciiTheme="minorHAnsi" w:hAnsiTheme="minorHAnsi" w:cstheme="majorHAnsi"/>
          <w:sz w:val="24"/>
          <w:szCs w:val="24"/>
        </w:rPr>
        <w:t xml:space="preserve"> e 8 repetições. A normalidade dos dados será verificada pelos testes de </w:t>
      </w:r>
      <w:proofErr w:type="spellStart"/>
      <w:r w:rsidRPr="001967A0">
        <w:rPr>
          <w:rFonts w:asciiTheme="minorHAnsi" w:hAnsiTheme="minorHAnsi" w:cstheme="majorHAnsi"/>
          <w:sz w:val="24"/>
          <w:szCs w:val="24"/>
        </w:rPr>
        <w:t>Kolmogorov</w:t>
      </w:r>
      <w:proofErr w:type="spellEnd"/>
      <w:r w:rsidRPr="001967A0">
        <w:rPr>
          <w:rFonts w:asciiTheme="minorHAnsi" w:hAnsiTheme="minorHAnsi" w:cstheme="majorHAnsi"/>
          <w:sz w:val="24"/>
          <w:szCs w:val="24"/>
        </w:rPr>
        <w:t xml:space="preserve">-Smirnov (Berger e Zhou, 2014) e Shapiro-Wilk (Shapiro e Wilk, 1965), e a homogeneidade das variâncias será avaliada pelo teste de Levene (Schultz, 1985). </w:t>
      </w:r>
    </w:p>
    <w:p w14:paraId="0DBC38CD" w14:textId="660D1DC5" w:rsidR="0018206F" w:rsidRPr="001967A0" w:rsidRDefault="0018206F" w:rsidP="0018206F">
      <w:pPr>
        <w:rPr>
          <w:rFonts w:asciiTheme="minorHAnsi" w:hAnsiTheme="minorHAnsi" w:cstheme="majorHAnsi"/>
          <w:sz w:val="24"/>
          <w:szCs w:val="24"/>
        </w:rPr>
      </w:pPr>
      <w:r w:rsidRPr="001967A0">
        <w:rPr>
          <w:rFonts w:asciiTheme="minorHAnsi" w:hAnsiTheme="minorHAnsi" w:cstheme="majorHAnsi"/>
          <w:sz w:val="24"/>
          <w:szCs w:val="24"/>
        </w:rPr>
        <w:t xml:space="preserve">Nos casos em que a homogeneidade e a normalidade dos dados não forem atendidas, será aplicado o procedimento de </w:t>
      </w:r>
      <w:proofErr w:type="spellStart"/>
      <w:r w:rsidRPr="001967A0">
        <w:rPr>
          <w:rFonts w:asciiTheme="minorHAnsi" w:hAnsiTheme="minorHAnsi" w:cstheme="majorHAnsi"/>
          <w:sz w:val="24"/>
          <w:szCs w:val="24"/>
        </w:rPr>
        <w:t>bootstrapping</w:t>
      </w:r>
      <w:proofErr w:type="spellEnd"/>
      <w:r w:rsidRPr="001967A0">
        <w:rPr>
          <w:rFonts w:asciiTheme="minorHAnsi" w:hAnsiTheme="minorHAnsi" w:cstheme="majorHAnsi"/>
          <w:sz w:val="24"/>
          <w:szCs w:val="24"/>
        </w:rPr>
        <w:t xml:space="preserve"> (1000 </w:t>
      </w:r>
      <w:proofErr w:type="spellStart"/>
      <w:r w:rsidRPr="001967A0">
        <w:rPr>
          <w:rFonts w:asciiTheme="minorHAnsi" w:hAnsiTheme="minorHAnsi" w:cstheme="majorHAnsi"/>
          <w:sz w:val="24"/>
          <w:szCs w:val="24"/>
        </w:rPr>
        <w:t>reamostragens</w:t>
      </w:r>
      <w:proofErr w:type="spellEnd"/>
      <w:r w:rsidRPr="001967A0">
        <w:rPr>
          <w:rFonts w:asciiTheme="minorHAnsi" w:hAnsiTheme="minorHAnsi" w:cstheme="majorHAnsi"/>
          <w:sz w:val="24"/>
          <w:szCs w:val="24"/>
        </w:rPr>
        <w:t xml:space="preserve">; 95% IC </w:t>
      </w:r>
      <w:proofErr w:type="spellStart"/>
      <w:r w:rsidRPr="001967A0">
        <w:rPr>
          <w:rFonts w:asciiTheme="minorHAnsi" w:hAnsiTheme="minorHAnsi" w:cstheme="majorHAnsi"/>
          <w:sz w:val="24"/>
          <w:szCs w:val="24"/>
        </w:rPr>
        <w:t>BCa</w:t>
      </w:r>
      <w:proofErr w:type="spellEnd"/>
      <w:r w:rsidRPr="001967A0">
        <w:rPr>
          <w:rFonts w:asciiTheme="minorHAnsi" w:hAnsiTheme="minorHAnsi" w:cstheme="majorHAnsi"/>
          <w:sz w:val="24"/>
          <w:szCs w:val="24"/>
        </w:rPr>
        <w:t>) para corrigir desvios e fornecer intervalos de confiança robustos para as médias (</w:t>
      </w:r>
      <w:proofErr w:type="spellStart"/>
      <w:r w:rsidRPr="001967A0">
        <w:rPr>
          <w:rFonts w:asciiTheme="minorHAnsi" w:hAnsiTheme="minorHAnsi" w:cstheme="majorHAnsi"/>
          <w:sz w:val="24"/>
          <w:szCs w:val="24"/>
        </w:rPr>
        <w:t>Haukoos</w:t>
      </w:r>
      <w:proofErr w:type="spellEnd"/>
      <w:r w:rsidRPr="001967A0">
        <w:rPr>
          <w:rFonts w:asciiTheme="minorHAnsi" w:hAnsiTheme="minorHAnsi" w:cstheme="majorHAnsi"/>
          <w:sz w:val="24"/>
          <w:szCs w:val="24"/>
        </w:rPr>
        <w:t xml:space="preserve"> e Lewis, 2005). As comparações entre grupos serão realizadas pelo teste de </w:t>
      </w:r>
      <w:proofErr w:type="spellStart"/>
      <w:r w:rsidRPr="001967A0">
        <w:rPr>
          <w:rFonts w:asciiTheme="minorHAnsi" w:hAnsiTheme="minorHAnsi" w:cstheme="majorHAnsi"/>
          <w:sz w:val="24"/>
          <w:szCs w:val="24"/>
        </w:rPr>
        <w:t>Bonferroni</w:t>
      </w:r>
      <w:proofErr w:type="spellEnd"/>
      <w:r w:rsidRPr="001967A0">
        <w:rPr>
          <w:rFonts w:asciiTheme="minorHAnsi" w:hAnsiTheme="minorHAnsi" w:cstheme="majorHAnsi"/>
          <w:sz w:val="24"/>
          <w:szCs w:val="24"/>
        </w:rPr>
        <w:t xml:space="preserve">, garantindo a significância para p &lt; 0,05. Além disso, os dados referentes à altura (A) e número de folhas (NF) para o primeiro e segundo bioensaio serão analisados por meio de regressão linear múltipla (método </w:t>
      </w:r>
      <w:proofErr w:type="spellStart"/>
      <w:r w:rsidRPr="001967A0">
        <w:rPr>
          <w:rFonts w:asciiTheme="minorHAnsi" w:hAnsiTheme="minorHAnsi" w:cstheme="majorHAnsi"/>
          <w:sz w:val="24"/>
          <w:szCs w:val="24"/>
        </w:rPr>
        <w:t>forward</w:t>
      </w:r>
      <w:proofErr w:type="spellEnd"/>
      <w:r w:rsidRPr="001967A0">
        <w:rPr>
          <w:rFonts w:asciiTheme="minorHAnsi" w:hAnsiTheme="minorHAnsi" w:cstheme="majorHAnsi"/>
          <w:sz w:val="24"/>
          <w:szCs w:val="24"/>
        </w:rPr>
        <w:t xml:space="preserve">), com o objetivo de explorar as relações entre as variáveis. Todas as análises serão realizadas utilizando o software IBM® SPSS® (SPSS </w:t>
      </w:r>
      <w:proofErr w:type="spellStart"/>
      <w:r w:rsidRPr="001967A0">
        <w:rPr>
          <w:rFonts w:asciiTheme="minorHAnsi" w:hAnsiTheme="minorHAnsi" w:cstheme="majorHAnsi"/>
          <w:sz w:val="24"/>
          <w:szCs w:val="24"/>
        </w:rPr>
        <w:t>Corp</w:t>
      </w:r>
      <w:proofErr w:type="spellEnd"/>
      <w:r w:rsidRPr="001967A0">
        <w:rPr>
          <w:rFonts w:asciiTheme="minorHAnsi" w:hAnsiTheme="minorHAnsi" w:cstheme="majorHAnsi"/>
          <w:sz w:val="24"/>
          <w:szCs w:val="24"/>
        </w:rPr>
        <w:t>, 2017).</w:t>
      </w:r>
    </w:p>
    <w:p w14:paraId="6D566108" w14:textId="77777777" w:rsidR="0018206F" w:rsidRPr="001967A0" w:rsidRDefault="0018206F" w:rsidP="0018206F">
      <w:pPr>
        <w:ind w:firstLine="0"/>
        <w:rPr>
          <w:rFonts w:asciiTheme="minorHAnsi" w:hAnsiTheme="minorHAnsi" w:cstheme="majorHAnsi"/>
          <w:sz w:val="24"/>
          <w:szCs w:val="24"/>
        </w:rPr>
      </w:pPr>
    </w:p>
    <w:p w14:paraId="525450E2" w14:textId="2EEA1C6D" w:rsidR="00D41439" w:rsidRPr="00D01962" w:rsidRDefault="002039A0" w:rsidP="0018206F">
      <w:pPr>
        <w:ind w:firstLine="0"/>
        <w:rPr>
          <w:rFonts w:asciiTheme="minorHAnsi" w:hAnsiTheme="minorHAnsi" w:cstheme="majorHAnsi"/>
          <w:b/>
          <w:bCs/>
          <w:sz w:val="24"/>
          <w:szCs w:val="24"/>
        </w:rPr>
      </w:pPr>
      <w:r w:rsidRPr="00D01962">
        <w:rPr>
          <w:rFonts w:asciiTheme="minorHAnsi" w:hAnsiTheme="minorHAnsi" w:cstheme="majorHAnsi"/>
          <w:b/>
          <w:bCs/>
          <w:sz w:val="24"/>
          <w:szCs w:val="24"/>
        </w:rPr>
        <w:t>Referências</w:t>
      </w:r>
    </w:p>
    <w:sdt>
      <w:sdtPr>
        <w:rPr>
          <w:rFonts w:asciiTheme="minorHAnsi" w:hAnsiTheme="minorHAnsi" w:cstheme="majorHAnsi"/>
          <w:bCs/>
          <w:sz w:val="24"/>
          <w:szCs w:val="24"/>
        </w:rPr>
        <w:tag w:val="MENDELEY_BIBLIOGRAPHY"/>
        <w:id w:val="743459820"/>
        <w:placeholder>
          <w:docPart w:val="DefaultPlaceholder_-1854013440"/>
        </w:placeholder>
      </w:sdtPr>
      <w:sdtEndPr/>
      <w:sdtContent>
        <w:p w14:paraId="5DF595AF" w14:textId="77777777" w:rsidR="000D7028" w:rsidRPr="001967A0" w:rsidRDefault="000D7028">
          <w:pPr>
            <w:autoSpaceDE w:val="0"/>
            <w:autoSpaceDN w:val="0"/>
            <w:ind w:hanging="480"/>
            <w:divId w:val="491024316"/>
            <w:rPr>
              <w:rFonts w:asciiTheme="minorHAnsi" w:eastAsia="Times New Roman" w:hAnsiTheme="minorHAnsi" w:cstheme="majorHAnsi"/>
              <w:sz w:val="24"/>
              <w:szCs w:val="24"/>
              <w:lang w:val="en-US"/>
            </w:rPr>
          </w:pPr>
          <w:r w:rsidRPr="00D01962">
            <w:rPr>
              <w:rFonts w:asciiTheme="minorHAnsi" w:eastAsia="Times New Roman" w:hAnsiTheme="minorHAnsi" w:cstheme="majorHAnsi"/>
              <w:sz w:val="24"/>
              <w:szCs w:val="24"/>
            </w:rPr>
            <w:t xml:space="preserve">Akil, H. M., Omar, M. F., </w:t>
          </w:r>
          <w:proofErr w:type="spellStart"/>
          <w:r w:rsidRPr="00D01962">
            <w:rPr>
              <w:rFonts w:asciiTheme="minorHAnsi" w:eastAsia="Times New Roman" w:hAnsiTheme="minorHAnsi" w:cstheme="majorHAnsi"/>
              <w:sz w:val="24"/>
              <w:szCs w:val="24"/>
            </w:rPr>
            <w:t>Mazuki</w:t>
          </w:r>
          <w:proofErr w:type="spellEnd"/>
          <w:r w:rsidRPr="00D01962">
            <w:rPr>
              <w:rFonts w:asciiTheme="minorHAnsi" w:eastAsia="Times New Roman" w:hAnsiTheme="minorHAnsi" w:cstheme="majorHAnsi"/>
              <w:sz w:val="24"/>
              <w:szCs w:val="24"/>
            </w:rPr>
            <w:t xml:space="preserve">, A. A. M., </w:t>
          </w:r>
          <w:proofErr w:type="spellStart"/>
          <w:r w:rsidRPr="00D01962">
            <w:rPr>
              <w:rFonts w:asciiTheme="minorHAnsi" w:eastAsia="Times New Roman" w:hAnsiTheme="minorHAnsi" w:cstheme="majorHAnsi"/>
              <w:sz w:val="24"/>
              <w:szCs w:val="24"/>
            </w:rPr>
            <w:t>Safiee</w:t>
          </w:r>
          <w:proofErr w:type="spellEnd"/>
          <w:r w:rsidRPr="00D01962">
            <w:rPr>
              <w:rFonts w:asciiTheme="minorHAnsi" w:eastAsia="Times New Roman" w:hAnsiTheme="minorHAnsi" w:cstheme="majorHAnsi"/>
              <w:sz w:val="24"/>
              <w:szCs w:val="24"/>
            </w:rPr>
            <w:t xml:space="preserve">, S., </w:t>
          </w:r>
          <w:proofErr w:type="spellStart"/>
          <w:r w:rsidRPr="00D01962">
            <w:rPr>
              <w:rFonts w:asciiTheme="minorHAnsi" w:eastAsia="Times New Roman" w:hAnsiTheme="minorHAnsi" w:cstheme="majorHAnsi"/>
              <w:sz w:val="24"/>
              <w:szCs w:val="24"/>
            </w:rPr>
            <w:t>Ishak</w:t>
          </w:r>
          <w:proofErr w:type="spellEnd"/>
          <w:r w:rsidRPr="00D01962">
            <w:rPr>
              <w:rFonts w:asciiTheme="minorHAnsi" w:eastAsia="Times New Roman" w:hAnsiTheme="minorHAnsi" w:cstheme="majorHAnsi"/>
              <w:sz w:val="24"/>
              <w:szCs w:val="24"/>
            </w:rPr>
            <w:t xml:space="preserve">, Z. A. M., &amp; Abu </w:t>
          </w:r>
          <w:proofErr w:type="spellStart"/>
          <w:r w:rsidRPr="00D01962">
            <w:rPr>
              <w:rFonts w:asciiTheme="minorHAnsi" w:eastAsia="Times New Roman" w:hAnsiTheme="minorHAnsi" w:cstheme="majorHAnsi"/>
              <w:sz w:val="24"/>
              <w:szCs w:val="24"/>
            </w:rPr>
            <w:t>Bakar</w:t>
          </w:r>
          <w:proofErr w:type="spellEnd"/>
          <w:r w:rsidRPr="00D01962">
            <w:rPr>
              <w:rFonts w:asciiTheme="minorHAnsi" w:eastAsia="Times New Roman" w:hAnsiTheme="minorHAnsi" w:cstheme="majorHAnsi"/>
              <w:sz w:val="24"/>
              <w:szCs w:val="24"/>
            </w:rPr>
            <w:t xml:space="preserve">, A. (2011). </w:t>
          </w:r>
          <w:r w:rsidRPr="001967A0">
            <w:rPr>
              <w:rFonts w:asciiTheme="minorHAnsi" w:eastAsia="Times New Roman" w:hAnsiTheme="minorHAnsi" w:cstheme="majorHAnsi"/>
              <w:sz w:val="24"/>
              <w:szCs w:val="24"/>
              <w:lang w:val="en-US"/>
            </w:rPr>
            <w:t xml:space="preserve">Kenaf fiber reinforced composites: A review. </w:t>
          </w:r>
          <w:r w:rsidRPr="001967A0">
            <w:rPr>
              <w:rFonts w:asciiTheme="minorHAnsi" w:eastAsia="Times New Roman" w:hAnsiTheme="minorHAnsi" w:cstheme="majorHAnsi"/>
              <w:i/>
              <w:iCs/>
              <w:sz w:val="24"/>
              <w:szCs w:val="24"/>
              <w:lang w:val="en-US"/>
            </w:rPr>
            <w:t>Materials &amp; Design</w:t>
          </w:r>
          <w:r w:rsidRPr="001967A0">
            <w:rPr>
              <w:rFonts w:asciiTheme="minorHAnsi" w:eastAsia="Times New Roman" w:hAnsiTheme="minorHAnsi" w:cstheme="majorHAnsi"/>
              <w:sz w:val="24"/>
              <w:szCs w:val="24"/>
              <w:lang w:val="en-US"/>
            </w:rPr>
            <w:t xml:space="preserve">, </w:t>
          </w:r>
          <w:r w:rsidRPr="001967A0">
            <w:rPr>
              <w:rFonts w:asciiTheme="minorHAnsi" w:eastAsia="Times New Roman" w:hAnsiTheme="minorHAnsi" w:cstheme="majorHAnsi"/>
              <w:i/>
              <w:iCs/>
              <w:sz w:val="24"/>
              <w:szCs w:val="24"/>
              <w:lang w:val="en-US"/>
            </w:rPr>
            <w:t>32</w:t>
          </w:r>
          <w:r w:rsidRPr="001967A0">
            <w:rPr>
              <w:rFonts w:asciiTheme="minorHAnsi" w:eastAsia="Times New Roman" w:hAnsiTheme="minorHAnsi" w:cstheme="majorHAnsi"/>
              <w:sz w:val="24"/>
              <w:szCs w:val="24"/>
              <w:lang w:val="en-US"/>
            </w:rPr>
            <w:t>(8–9), 4107–4121. https://doi.org/10.1016/j.matdes.2011.04.008</w:t>
          </w:r>
        </w:p>
        <w:p w14:paraId="317C4FD7" w14:textId="77777777" w:rsidR="000D7028" w:rsidRPr="001967A0" w:rsidRDefault="000D7028">
          <w:pPr>
            <w:autoSpaceDE w:val="0"/>
            <w:autoSpaceDN w:val="0"/>
            <w:ind w:hanging="480"/>
            <w:divId w:val="562983248"/>
            <w:rPr>
              <w:rFonts w:asciiTheme="minorHAnsi" w:eastAsia="Times New Roman" w:hAnsiTheme="minorHAnsi" w:cstheme="majorHAnsi"/>
              <w:sz w:val="24"/>
              <w:szCs w:val="24"/>
              <w:lang w:val="en-US"/>
            </w:rPr>
          </w:pPr>
          <w:proofErr w:type="spellStart"/>
          <w:r w:rsidRPr="001967A0">
            <w:rPr>
              <w:rFonts w:asciiTheme="minorHAnsi" w:eastAsia="Times New Roman" w:hAnsiTheme="minorHAnsi" w:cstheme="majorHAnsi"/>
              <w:sz w:val="24"/>
              <w:szCs w:val="24"/>
            </w:rPr>
            <w:t>Alqaisi</w:t>
          </w:r>
          <w:proofErr w:type="spellEnd"/>
          <w:r w:rsidRPr="001967A0">
            <w:rPr>
              <w:rFonts w:asciiTheme="minorHAnsi" w:eastAsia="Times New Roman" w:hAnsiTheme="minorHAnsi" w:cstheme="majorHAnsi"/>
              <w:sz w:val="24"/>
              <w:szCs w:val="24"/>
            </w:rPr>
            <w:t xml:space="preserve">, R., Le, T. M., &amp; </w:t>
          </w:r>
          <w:proofErr w:type="spellStart"/>
          <w:r w:rsidRPr="001967A0">
            <w:rPr>
              <w:rFonts w:asciiTheme="minorHAnsi" w:eastAsia="Times New Roman" w:hAnsiTheme="minorHAnsi" w:cstheme="majorHAnsi"/>
              <w:sz w:val="24"/>
              <w:szCs w:val="24"/>
            </w:rPr>
            <w:t>Khabbaz</w:t>
          </w:r>
          <w:proofErr w:type="spellEnd"/>
          <w:r w:rsidRPr="001967A0">
            <w:rPr>
              <w:rFonts w:asciiTheme="minorHAnsi" w:eastAsia="Times New Roman" w:hAnsiTheme="minorHAnsi" w:cstheme="majorHAnsi"/>
              <w:sz w:val="24"/>
              <w:szCs w:val="24"/>
            </w:rPr>
            <w:t xml:space="preserve">, H. (2020). </w:t>
          </w:r>
          <w:r w:rsidRPr="001967A0">
            <w:rPr>
              <w:rFonts w:asciiTheme="minorHAnsi" w:eastAsia="Times New Roman" w:hAnsiTheme="minorHAnsi" w:cstheme="majorHAnsi"/>
              <w:i/>
              <w:iCs/>
              <w:sz w:val="24"/>
              <w:szCs w:val="24"/>
              <w:lang w:val="en-US"/>
            </w:rPr>
            <w:t>Applications of Recycled Sustainable Materials and By-Products in Soil Stabilization</w:t>
          </w:r>
          <w:r w:rsidRPr="001967A0">
            <w:rPr>
              <w:rFonts w:asciiTheme="minorHAnsi" w:eastAsia="Times New Roman" w:hAnsiTheme="minorHAnsi" w:cstheme="majorHAnsi"/>
              <w:sz w:val="24"/>
              <w:szCs w:val="24"/>
              <w:lang w:val="en-US"/>
            </w:rPr>
            <w:t xml:space="preserve"> (pp. 91–117). https://doi.org/10.1007/978-3-030-34199-2_7</w:t>
          </w:r>
        </w:p>
        <w:p w14:paraId="090FA8DA" w14:textId="77777777" w:rsidR="000D7028" w:rsidRPr="001967A0" w:rsidRDefault="000D7028">
          <w:pPr>
            <w:autoSpaceDE w:val="0"/>
            <w:autoSpaceDN w:val="0"/>
            <w:ind w:hanging="480"/>
            <w:divId w:val="755445099"/>
            <w:rPr>
              <w:rFonts w:asciiTheme="minorHAnsi" w:eastAsia="Times New Roman" w:hAnsiTheme="minorHAnsi" w:cstheme="majorHAnsi"/>
              <w:sz w:val="24"/>
              <w:szCs w:val="24"/>
              <w:lang w:val="en-US"/>
            </w:rPr>
          </w:pPr>
          <w:r w:rsidRPr="001967A0">
            <w:rPr>
              <w:rFonts w:asciiTheme="minorHAnsi" w:eastAsia="Times New Roman" w:hAnsiTheme="minorHAnsi" w:cstheme="majorHAnsi"/>
              <w:sz w:val="24"/>
              <w:szCs w:val="24"/>
            </w:rPr>
            <w:t xml:space="preserve">Araújo Filho, R. N., Primo, D. C., Dias, J. L. A., Marinho Junior, J. L., </w:t>
          </w:r>
          <w:proofErr w:type="spellStart"/>
          <w:r w:rsidRPr="001967A0">
            <w:rPr>
              <w:rFonts w:asciiTheme="minorHAnsi" w:eastAsia="Times New Roman" w:hAnsiTheme="minorHAnsi" w:cstheme="majorHAnsi"/>
              <w:sz w:val="24"/>
              <w:szCs w:val="24"/>
            </w:rPr>
            <w:t>Piscoya</w:t>
          </w:r>
          <w:proofErr w:type="spellEnd"/>
          <w:r w:rsidRPr="001967A0">
            <w:rPr>
              <w:rFonts w:asciiTheme="minorHAnsi" w:eastAsia="Times New Roman" w:hAnsiTheme="minorHAnsi" w:cstheme="majorHAnsi"/>
              <w:sz w:val="24"/>
              <w:szCs w:val="24"/>
            </w:rPr>
            <w:t xml:space="preserve">, V. C., Cunha Filho, M., Pimentel, R. M. de M., Fernandes, M. M., Pedrotti, A., Holanda, F. S. R., &amp; Gomes Filho, R. R. (2019). </w:t>
          </w:r>
          <w:r w:rsidRPr="001967A0">
            <w:rPr>
              <w:rFonts w:asciiTheme="minorHAnsi" w:eastAsia="Times New Roman" w:hAnsiTheme="minorHAnsi" w:cstheme="majorHAnsi"/>
              <w:sz w:val="24"/>
              <w:szCs w:val="24"/>
              <w:lang w:val="en-US"/>
            </w:rPr>
            <w:t xml:space="preserve">Effect of </w:t>
          </w:r>
          <w:proofErr w:type="spellStart"/>
          <w:r w:rsidRPr="001967A0">
            <w:rPr>
              <w:rFonts w:asciiTheme="minorHAnsi" w:eastAsia="Times New Roman" w:hAnsiTheme="minorHAnsi" w:cstheme="majorHAnsi"/>
              <w:sz w:val="24"/>
              <w:szCs w:val="24"/>
              <w:lang w:val="en-US"/>
            </w:rPr>
            <w:t>indolebutyric</w:t>
          </w:r>
          <w:proofErr w:type="spellEnd"/>
          <w:r w:rsidRPr="001967A0">
            <w:rPr>
              <w:rFonts w:asciiTheme="minorHAnsi" w:eastAsia="Times New Roman" w:hAnsiTheme="minorHAnsi" w:cstheme="majorHAnsi"/>
              <w:sz w:val="24"/>
              <w:szCs w:val="24"/>
              <w:lang w:val="en-US"/>
            </w:rPr>
            <w:t xml:space="preserve"> acid on rooting and budding of cuttings of </w:t>
          </w:r>
          <w:proofErr w:type="spellStart"/>
          <w:r w:rsidRPr="001967A0">
            <w:rPr>
              <w:rFonts w:asciiTheme="minorHAnsi" w:eastAsia="Times New Roman" w:hAnsiTheme="minorHAnsi" w:cstheme="majorHAnsi"/>
              <w:sz w:val="24"/>
              <w:szCs w:val="24"/>
              <w:lang w:val="en-US"/>
            </w:rPr>
            <w:t>Glyicidium</w:t>
          </w:r>
          <w:proofErr w:type="spellEnd"/>
          <w:r w:rsidRPr="001967A0">
            <w:rPr>
              <w:rFonts w:asciiTheme="minorHAnsi" w:eastAsia="Times New Roman" w:hAnsiTheme="minorHAnsi" w:cstheme="majorHAnsi"/>
              <w:sz w:val="24"/>
              <w:szCs w:val="24"/>
              <w:lang w:val="en-US"/>
            </w:rPr>
            <w:t xml:space="preserve"> </w:t>
          </w:r>
          <w:proofErr w:type="spellStart"/>
          <w:r w:rsidRPr="001967A0">
            <w:rPr>
              <w:rFonts w:asciiTheme="minorHAnsi" w:eastAsia="Times New Roman" w:hAnsiTheme="minorHAnsi" w:cstheme="majorHAnsi"/>
              <w:sz w:val="24"/>
              <w:szCs w:val="24"/>
              <w:lang w:val="en-US"/>
            </w:rPr>
            <w:t>sepium</w:t>
          </w:r>
          <w:proofErr w:type="spellEnd"/>
          <w:r w:rsidRPr="001967A0">
            <w:rPr>
              <w:rFonts w:asciiTheme="minorHAnsi" w:eastAsia="Times New Roman" w:hAnsiTheme="minorHAnsi" w:cstheme="majorHAnsi"/>
              <w:sz w:val="24"/>
              <w:szCs w:val="24"/>
              <w:lang w:val="en-US"/>
            </w:rPr>
            <w:t xml:space="preserve">. </w:t>
          </w:r>
          <w:r w:rsidRPr="001967A0">
            <w:rPr>
              <w:rFonts w:asciiTheme="minorHAnsi" w:eastAsia="Times New Roman" w:hAnsiTheme="minorHAnsi" w:cstheme="majorHAnsi"/>
              <w:i/>
              <w:iCs/>
              <w:sz w:val="24"/>
              <w:szCs w:val="24"/>
              <w:lang w:val="en-US"/>
            </w:rPr>
            <w:t>Journal of Environmental Analysis and Progress</w:t>
          </w:r>
          <w:r w:rsidRPr="001967A0">
            <w:rPr>
              <w:rFonts w:asciiTheme="minorHAnsi" w:eastAsia="Times New Roman" w:hAnsiTheme="minorHAnsi" w:cstheme="majorHAnsi"/>
              <w:sz w:val="24"/>
              <w:szCs w:val="24"/>
              <w:lang w:val="en-US"/>
            </w:rPr>
            <w:t>, 297–303. https://doi.org/10.24221/jeap.4.4.2019.2633.297-303</w:t>
          </w:r>
        </w:p>
        <w:p w14:paraId="38CD5A15" w14:textId="77777777" w:rsidR="000D7028" w:rsidRPr="001967A0" w:rsidRDefault="000D7028">
          <w:pPr>
            <w:autoSpaceDE w:val="0"/>
            <w:autoSpaceDN w:val="0"/>
            <w:ind w:hanging="480"/>
            <w:divId w:val="1951354781"/>
            <w:rPr>
              <w:rFonts w:asciiTheme="minorHAnsi" w:eastAsia="Times New Roman" w:hAnsiTheme="minorHAnsi" w:cstheme="majorHAnsi"/>
              <w:sz w:val="24"/>
              <w:szCs w:val="24"/>
              <w:lang w:val="en-US"/>
            </w:rPr>
          </w:pPr>
          <w:r w:rsidRPr="001967A0">
            <w:rPr>
              <w:rFonts w:asciiTheme="minorHAnsi" w:eastAsia="Times New Roman" w:hAnsiTheme="minorHAnsi" w:cstheme="majorHAnsi"/>
              <w:sz w:val="24"/>
              <w:szCs w:val="24"/>
              <w:lang w:val="en-US"/>
            </w:rPr>
            <w:t xml:space="preserve">Chokshi, S., Parmar, V., Gohil, P., &amp; Chaudhary, V. (2022). Chemical Composition and Mechanical Properties of Natural Fibers. </w:t>
          </w:r>
          <w:r w:rsidRPr="001967A0">
            <w:rPr>
              <w:rFonts w:asciiTheme="minorHAnsi" w:eastAsia="Times New Roman" w:hAnsiTheme="minorHAnsi" w:cstheme="majorHAnsi"/>
              <w:i/>
              <w:iCs/>
              <w:sz w:val="24"/>
              <w:szCs w:val="24"/>
              <w:lang w:val="en-US"/>
            </w:rPr>
            <w:t>Journal of Natural Fibers</w:t>
          </w:r>
          <w:r w:rsidRPr="001967A0">
            <w:rPr>
              <w:rFonts w:asciiTheme="minorHAnsi" w:eastAsia="Times New Roman" w:hAnsiTheme="minorHAnsi" w:cstheme="majorHAnsi"/>
              <w:sz w:val="24"/>
              <w:szCs w:val="24"/>
              <w:lang w:val="en-US"/>
            </w:rPr>
            <w:t xml:space="preserve">, </w:t>
          </w:r>
          <w:r w:rsidRPr="001967A0">
            <w:rPr>
              <w:rFonts w:asciiTheme="minorHAnsi" w:eastAsia="Times New Roman" w:hAnsiTheme="minorHAnsi" w:cstheme="majorHAnsi"/>
              <w:i/>
              <w:iCs/>
              <w:sz w:val="24"/>
              <w:szCs w:val="24"/>
              <w:lang w:val="en-US"/>
            </w:rPr>
            <w:t>19</w:t>
          </w:r>
          <w:r w:rsidRPr="001967A0">
            <w:rPr>
              <w:rFonts w:asciiTheme="minorHAnsi" w:eastAsia="Times New Roman" w:hAnsiTheme="minorHAnsi" w:cstheme="majorHAnsi"/>
              <w:sz w:val="24"/>
              <w:szCs w:val="24"/>
              <w:lang w:val="en-US"/>
            </w:rPr>
            <w:t>(10), 3942–3953. https://doi.org/10.1080/15440478.2020.1848738;WEBSITE:WEBSITE:TFOPB;PAGEGROUP:STRING:PUBLICATION</w:t>
          </w:r>
        </w:p>
        <w:p w14:paraId="3905BBE2" w14:textId="77777777" w:rsidR="000D7028" w:rsidRPr="001967A0" w:rsidRDefault="000D7028">
          <w:pPr>
            <w:autoSpaceDE w:val="0"/>
            <w:autoSpaceDN w:val="0"/>
            <w:ind w:hanging="480"/>
            <w:divId w:val="237054004"/>
            <w:rPr>
              <w:rFonts w:asciiTheme="minorHAnsi" w:eastAsia="Times New Roman" w:hAnsiTheme="minorHAnsi" w:cstheme="majorHAnsi"/>
              <w:sz w:val="24"/>
              <w:szCs w:val="24"/>
              <w:lang w:val="en-US"/>
            </w:rPr>
          </w:pPr>
          <w:r w:rsidRPr="001967A0">
            <w:rPr>
              <w:rFonts w:asciiTheme="minorHAnsi" w:eastAsia="Times New Roman" w:hAnsiTheme="minorHAnsi" w:cstheme="majorHAnsi"/>
              <w:sz w:val="24"/>
              <w:szCs w:val="24"/>
            </w:rPr>
            <w:t xml:space="preserve">Das, P. P., </w:t>
          </w:r>
          <w:proofErr w:type="spellStart"/>
          <w:r w:rsidRPr="001967A0">
            <w:rPr>
              <w:rFonts w:asciiTheme="minorHAnsi" w:eastAsia="Times New Roman" w:hAnsiTheme="minorHAnsi" w:cstheme="majorHAnsi"/>
              <w:sz w:val="24"/>
              <w:szCs w:val="24"/>
            </w:rPr>
            <w:t>Acharya</w:t>
          </w:r>
          <w:proofErr w:type="spellEnd"/>
          <w:r w:rsidRPr="001967A0">
            <w:rPr>
              <w:rFonts w:asciiTheme="minorHAnsi" w:eastAsia="Times New Roman" w:hAnsiTheme="minorHAnsi" w:cstheme="majorHAnsi"/>
              <w:sz w:val="24"/>
              <w:szCs w:val="24"/>
            </w:rPr>
            <w:t xml:space="preserve">, A., &amp; </w:t>
          </w:r>
          <w:proofErr w:type="spellStart"/>
          <w:r w:rsidRPr="001967A0">
            <w:rPr>
              <w:rFonts w:asciiTheme="minorHAnsi" w:eastAsia="Times New Roman" w:hAnsiTheme="minorHAnsi" w:cstheme="majorHAnsi"/>
              <w:sz w:val="24"/>
              <w:szCs w:val="24"/>
            </w:rPr>
            <w:t>Chaudhary</w:t>
          </w:r>
          <w:proofErr w:type="spellEnd"/>
          <w:r w:rsidRPr="001967A0">
            <w:rPr>
              <w:rFonts w:asciiTheme="minorHAnsi" w:eastAsia="Times New Roman" w:hAnsiTheme="minorHAnsi" w:cstheme="majorHAnsi"/>
              <w:sz w:val="24"/>
              <w:szCs w:val="24"/>
            </w:rPr>
            <w:t xml:space="preserve">, V. (2021). </w:t>
          </w:r>
          <w:r w:rsidRPr="001967A0">
            <w:rPr>
              <w:rFonts w:asciiTheme="minorHAnsi" w:eastAsia="Times New Roman" w:hAnsiTheme="minorHAnsi" w:cstheme="majorHAnsi"/>
              <w:sz w:val="24"/>
              <w:szCs w:val="24"/>
              <w:lang w:val="en-US"/>
            </w:rPr>
            <w:t xml:space="preserve">Influence of Moisture Uptake on the Mechanical Properties of Natural Fiber-Reinforced Polymer Composites. In </w:t>
          </w:r>
          <w:r w:rsidRPr="001967A0">
            <w:rPr>
              <w:rFonts w:asciiTheme="minorHAnsi" w:eastAsia="Times New Roman" w:hAnsiTheme="minorHAnsi" w:cstheme="majorHAnsi"/>
              <w:i/>
              <w:iCs/>
              <w:sz w:val="24"/>
              <w:szCs w:val="24"/>
              <w:lang w:val="en-US"/>
            </w:rPr>
            <w:t>Composite Materials</w:t>
          </w:r>
          <w:r w:rsidRPr="001967A0">
            <w:rPr>
              <w:rFonts w:asciiTheme="minorHAnsi" w:eastAsia="Times New Roman" w:hAnsiTheme="minorHAnsi" w:cstheme="majorHAnsi"/>
              <w:sz w:val="24"/>
              <w:szCs w:val="24"/>
              <w:lang w:val="en-US"/>
            </w:rPr>
            <w:t xml:space="preserve"> (pp. 213–222). CRC Press. https://doi.org/10.1201/9781003080633-12</w:t>
          </w:r>
        </w:p>
        <w:p w14:paraId="2C05A84A" w14:textId="77777777" w:rsidR="000D7028" w:rsidRPr="001967A0" w:rsidRDefault="000D7028">
          <w:pPr>
            <w:autoSpaceDE w:val="0"/>
            <w:autoSpaceDN w:val="0"/>
            <w:ind w:hanging="480"/>
            <w:divId w:val="1020861328"/>
            <w:rPr>
              <w:rFonts w:asciiTheme="minorHAnsi" w:eastAsia="Times New Roman" w:hAnsiTheme="minorHAnsi" w:cstheme="majorHAnsi"/>
              <w:sz w:val="24"/>
              <w:szCs w:val="24"/>
            </w:rPr>
          </w:pPr>
          <w:r w:rsidRPr="001967A0">
            <w:rPr>
              <w:rFonts w:asciiTheme="minorHAnsi" w:eastAsia="Times New Roman" w:hAnsiTheme="minorHAnsi" w:cstheme="majorHAnsi"/>
              <w:sz w:val="24"/>
              <w:szCs w:val="24"/>
              <w:lang w:val="en-US"/>
            </w:rPr>
            <w:t xml:space="preserve">Evette, A., Labonne, S., Rey, F., </w:t>
          </w:r>
          <w:proofErr w:type="spellStart"/>
          <w:r w:rsidRPr="001967A0">
            <w:rPr>
              <w:rFonts w:asciiTheme="minorHAnsi" w:eastAsia="Times New Roman" w:hAnsiTheme="minorHAnsi" w:cstheme="majorHAnsi"/>
              <w:sz w:val="24"/>
              <w:szCs w:val="24"/>
              <w:lang w:val="en-US"/>
            </w:rPr>
            <w:t>Liebault</w:t>
          </w:r>
          <w:proofErr w:type="spellEnd"/>
          <w:r w:rsidRPr="001967A0">
            <w:rPr>
              <w:rFonts w:asciiTheme="minorHAnsi" w:eastAsia="Times New Roman" w:hAnsiTheme="minorHAnsi" w:cstheme="majorHAnsi"/>
              <w:sz w:val="24"/>
              <w:szCs w:val="24"/>
              <w:lang w:val="en-US"/>
            </w:rPr>
            <w:t xml:space="preserve">, F., Jancke, O., &amp; Girel, J. (2009). History of Bioengineering Techniques for Erosion Control in Rivers in Western Europe. </w:t>
          </w:r>
          <w:r w:rsidRPr="001967A0">
            <w:rPr>
              <w:rFonts w:asciiTheme="minorHAnsi" w:eastAsia="Times New Roman" w:hAnsiTheme="minorHAnsi" w:cstheme="majorHAnsi"/>
              <w:i/>
              <w:iCs/>
              <w:sz w:val="24"/>
              <w:szCs w:val="24"/>
            </w:rPr>
            <w:t>Environmental Management</w:t>
          </w:r>
          <w:r w:rsidRPr="001967A0">
            <w:rPr>
              <w:rFonts w:asciiTheme="minorHAnsi" w:eastAsia="Times New Roman" w:hAnsiTheme="minorHAnsi" w:cstheme="majorHAnsi"/>
              <w:sz w:val="24"/>
              <w:szCs w:val="24"/>
            </w:rPr>
            <w:t xml:space="preserve">, </w:t>
          </w:r>
          <w:r w:rsidRPr="001967A0">
            <w:rPr>
              <w:rFonts w:asciiTheme="minorHAnsi" w:eastAsia="Times New Roman" w:hAnsiTheme="minorHAnsi" w:cstheme="majorHAnsi"/>
              <w:i/>
              <w:iCs/>
              <w:sz w:val="24"/>
              <w:szCs w:val="24"/>
            </w:rPr>
            <w:t>43</w:t>
          </w:r>
          <w:r w:rsidRPr="001967A0">
            <w:rPr>
              <w:rFonts w:asciiTheme="minorHAnsi" w:eastAsia="Times New Roman" w:hAnsiTheme="minorHAnsi" w:cstheme="majorHAnsi"/>
              <w:sz w:val="24"/>
              <w:szCs w:val="24"/>
            </w:rPr>
            <w:t>(6), 972–984. https://doi.org/10.1007/s00267-009-9275-y</w:t>
          </w:r>
        </w:p>
        <w:p w14:paraId="7015FAE4" w14:textId="77777777" w:rsidR="000D7028" w:rsidRPr="001967A0" w:rsidRDefault="000D7028">
          <w:pPr>
            <w:autoSpaceDE w:val="0"/>
            <w:autoSpaceDN w:val="0"/>
            <w:ind w:hanging="480"/>
            <w:divId w:val="1823544329"/>
            <w:rPr>
              <w:rFonts w:asciiTheme="minorHAnsi" w:eastAsia="Times New Roman" w:hAnsiTheme="minorHAnsi" w:cstheme="majorHAnsi"/>
              <w:sz w:val="24"/>
              <w:szCs w:val="24"/>
            </w:rPr>
          </w:pPr>
          <w:r w:rsidRPr="001967A0">
            <w:rPr>
              <w:rFonts w:asciiTheme="minorHAnsi" w:eastAsia="Times New Roman" w:hAnsiTheme="minorHAnsi" w:cstheme="majorHAnsi"/>
              <w:sz w:val="24"/>
              <w:szCs w:val="24"/>
            </w:rPr>
            <w:t xml:space="preserve">Guerra, A. M. N. de M., Silva, M. G. M., &amp; Evangelista, R. S. (2020). Ambientes de cultivo e volume do vaso influenciam a produção de biomassa e óleo essencial de manjericão. </w:t>
          </w:r>
          <w:r w:rsidRPr="001967A0">
            <w:rPr>
              <w:rFonts w:asciiTheme="minorHAnsi" w:eastAsia="Times New Roman" w:hAnsiTheme="minorHAnsi" w:cstheme="majorHAnsi"/>
              <w:i/>
              <w:iCs/>
              <w:sz w:val="24"/>
              <w:szCs w:val="24"/>
            </w:rPr>
            <w:t>Revista Caatinga</w:t>
          </w:r>
          <w:r w:rsidRPr="001967A0">
            <w:rPr>
              <w:rFonts w:asciiTheme="minorHAnsi" w:eastAsia="Times New Roman" w:hAnsiTheme="minorHAnsi" w:cstheme="majorHAnsi"/>
              <w:sz w:val="24"/>
              <w:szCs w:val="24"/>
            </w:rPr>
            <w:t xml:space="preserve">, </w:t>
          </w:r>
          <w:r w:rsidRPr="001967A0">
            <w:rPr>
              <w:rFonts w:asciiTheme="minorHAnsi" w:eastAsia="Times New Roman" w:hAnsiTheme="minorHAnsi" w:cstheme="majorHAnsi"/>
              <w:i/>
              <w:iCs/>
              <w:sz w:val="24"/>
              <w:szCs w:val="24"/>
            </w:rPr>
            <w:t>33</w:t>
          </w:r>
          <w:r w:rsidRPr="001967A0">
            <w:rPr>
              <w:rFonts w:asciiTheme="minorHAnsi" w:eastAsia="Times New Roman" w:hAnsiTheme="minorHAnsi" w:cstheme="majorHAnsi"/>
              <w:sz w:val="24"/>
              <w:szCs w:val="24"/>
            </w:rPr>
            <w:t>(01), 135–141.</w:t>
          </w:r>
        </w:p>
        <w:p w14:paraId="1646FF22" w14:textId="77777777" w:rsidR="000D7028" w:rsidRPr="001967A0" w:rsidRDefault="000D7028">
          <w:pPr>
            <w:autoSpaceDE w:val="0"/>
            <w:autoSpaceDN w:val="0"/>
            <w:ind w:hanging="480"/>
            <w:divId w:val="1169172399"/>
            <w:rPr>
              <w:rFonts w:asciiTheme="minorHAnsi" w:eastAsia="Times New Roman" w:hAnsiTheme="minorHAnsi" w:cstheme="majorHAnsi"/>
              <w:sz w:val="24"/>
              <w:szCs w:val="24"/>
            </w:rPr>
          </w:pPr>
          <w:proofErr w:type="spellStart"/>
          <w:r w:rsidRPr="001967A0">
            <w:rPr>
              <w:rFonts w:asciiTheme="minorHAnsi" w:eastAsia="Times New Roman" w:hAnsiTheme="minorHAnsi" w:cstheme="majorHAnsi"/>
              <w:sz w:val="24"/>
              <w:szCs w:val="24"/>
            </w:rPr>
            <w:t>Kinigopoulou</w:t>
          </w:r>
          <w:proofErr w:type="spellEnd"/>
          <w:r w:rsidRPr="001967A0">
            <w:rPr>
              <w:rFonts w:asciiTheme="minorHAnsi" w:eastAsia="Times New Roman" w:hAnsiTheme="minorHAnsi" w:cstheme="majorHAnsi"/>
              <w:sz w:val="24"/>
              <w:szCs w:val="24"/>
            </w:rPr>
            <w:t xml:space="preserve">, V., </w:t>
          </w:r>
          <w:proofErr w:type="spellStart"/>
          <w:r w:rsidRPr="001967A0">
            <w:rPr>
              <w:rFonts w:asciiTheme="minorHAnsi" w:eastAsia="Times New Roman" w:hAnsiTheme="minorHAnsi" w:cstheme="majorHAnsi"/>
              <w:sz w:val="24"/>
              <w:szCs w:val="24"/>
            </w:rPr>
            <w:t>Hatzigiannakis</w:t>
          </w:r>
          <w:proofErr w:type="spellEnd"/>
          <w:r w:rsidRPr="001967A0">
            <w:rPr>
              <w:rFonts w:asciiTheme="minorHAnsi" w:eastAsia="Times New Roman" w:hAnsiTheme="minorHAnsi" w:cstheme="majorHAnsi"/>
              <w:sz w:val="24"/>
              <w:szCs w:val="24"/>
            </w:rPr>
            <w:t xml:space="preserve">, E., </w:t>
          </w:r>
          <w:proofErr w:type="spellStart"/>
          <w:r w:rsidRPr="001967A0">
            <w:rPr>
              <w:rFonts w:asciiTheme="minorHAnsi" w:eastAsia="Times New Roman" w:hAnsiTheme="minorHAnsi" w:cstheme="majorHAnsi"/>
              <w:sz w:val="24"/>
              <w:szCs w:val="24"/>
            </w:rPr>
            <w:t>Stefanou</w:t>
          </w:r>
          <w:proofErr w:type="spellEnd"/>
          <w:r w:rsidRPr="001967A0">
            <w:rPr>
              <w:rFonts w:asciiTheme="minorHAnsi" w:eastAsia="Times New Roman" w:hAnsiTheme="minorHAnsi" w:cstheme="majorHAnsi"/>
              <w:sz w:val="24"/>
              <w:szCs w:val="24"/>
            </w:rPr>
            <w:t xml:space="preserve">, S., </w:t>
          </w:r>
          <w:proofErr w:type="spellStart"/>
          <w:r w:rsidRPr="001967A0">
            <w:rPr>
              <w:rFonts w:asciiTheme="minorHAnsi" w:eastAsia="Times New Roman" w:hAnsiTheme="minorHAnsi" w:cstheme="majorHAnsi"/>
              <w:sz w:val="24"/>
              <w:szCs w:val="24"/>
            </w:rPr>
            <w:t>Guitonas</w:t>
          </w:r>
          <w:proofErr w:type="spellEnd"/>
          <w:r w:rsidRPr="001967A0">
            <w:rPr>
              <w:rFonts w:asciiTheme="minorHAnsi" w:eastAsia="Times New Roman" w:hAnsiTheme="minorHAnsi" w:cstheme="majorHAnsi"/>
              <w:sz w:val="24"/>
              <w:szCs w:val="24"/>
            </w:rPr>
            <w:t xml:space="preserve">, A., &amp; </w:t>
          </w:r>
          <w:proofErr w:type="spellStart"/>
          <w:r w:rsidRPr="001967A0">
            <w:rPr>
              <w:rFonts w:asciiTheme="minorHAnsi" w:eastAsia="Times New Roman" w:hAnsiTheme="minorHAnsi" w:cstheme="majorHAnsi"/>
              <w:sz w:val="24"/>
              <w:szCs w:val="24"/>
            </w:rPr>
            <w:t>Oikonomou</w:t>
          </w:r>
          <w:proofErr w:type="spellEnd"/>
          <w:r w:rsidRPr="001967A0">
            <w:rPr>
              <w:rFonts w:asciiTheme="minorHAnsi" w:eastAsia="Times New Roman" w:hAnsiTheme="minorHAnsi" w:cstheme="majorHAnsi"/>
              <w:sz w:val="24"/>
              <w:szCs w:val="24"/>
            </w:rPr>
            <w:t xml:space="preserve">, E. K. (2023). </w:t>
          </w:r>
          <w:r w:rsidRPr="001967A0">
            <w:rPr>
              <w:rFonts w:asciiTheme="minorHAnsi" w:eastAsia="Times New Roman" w:hAnsiTheme="minorHAnsi" w:cstheme="majorHAnsi"/>
              <w:sz w:val="24"/>
              <w:szCs w:val="24"/>
              <w:lang w:val="en-US"/>
            </w:rPr>
            <w:t xml:space="preserve">Utilization of Vermicompost Sludge Instead of Peat in Olive Tree Nurseries in the Frame of </w:t>
          </w:r>
          <w:r w:rsidRPr="001967A0">
            <w:rPr>
              <w:rFonts w:asciiTheme="minorHAnsi" w:eastAsia="Times New Roman" w:hAnsiTheme="minorHAnsi" w:cstheme="majorHAnsi"/>
              <w:sz w:val="24"/>
              <w:szCs w:val="24"/>
              <w:lang w:val="en-US"/>
            </w:rPr>
            <w:lastRenderedPageBreak/>
            <w:t xml:space="preserve">Circular Economy and Sustainable Development. </w:t>
          </w:r>
          <w:proofErr w:type="spellStart"/>
          <w:r w:rsidRPr="001967A0">
            <w:rPr>
              <w:rFonts w:asciiTheme="minorHAnsi" w:eastAsia="Times New Roman" w:hAnsiTheme="minorHAnsi" w:cstheme="majorHAnsi"/>
              <w:i/>
              <w:iCs/>
              <w:sz w:val="24"/>
              <w:szCs w:val="24"/>
            </w:rPr>
            <w:t>AgriEngineering</w:t>
          </w:r>
          <w:proofErr w:type="spellEnd"/>
          <w:r w:rsidRPr="001967A0">
            <w:rPr>
              <w:rFonts w:asciiTheme="minorHAnsi" w:eastAsia="Times New Roman" w:hAnsiTheme="minorHAnsi" w:cstheme="majorHAnsi"/>
              <w:sz w:val="24"/>
              <w:szCs w:val="24"/>
            </w:rPr>
            <w:t xml:space="preserve">, </w:t>
          </w:r>
          <w:r w:rsidRPr="001967A0">
            <w:rPr>
              <w:rFonts w:asciiTheme="minorHAnsi" w:eastAsia="Times New Roman" w:hAnsiTheme="minorHAnsi" w:cstheme="majorHAnsi"/>
              <w:i/>
              <w:iCs/>
              <w:sz w:val="24"/>
              <w:szCs w:val="24"/>
            </w:rPr>
            <w:t>5</w:t>
          </w:r>
          <w:r w:rsidRPr="001967A0">
            <w:rPr>
              <w:rFonts w:asciiTheme="minorHAnsi" w:eastAsia="Times New Roman" w:hAnsiTheme="minorHAnsi" w:cstheme="majorHAnsi"/>
              <w:sz w:val="24"/>
              <w:szCs w:val="24"/>
            </w:rPr>
            <w:t>(3), 1630–1643. https://doi.org/10.3390/agriengineering5030101</w:t>
          </w:r>
        </w:p>
        <w:p w14:paraId="3CB66A08" w14:textId="77777777" w:rsidR="000D7028" w:rsidRPr="001967A0" w:rsidRDefault="000D7028">
          <w:pPr>
            <w:autoSpaceDE w:val="0"/>
            <w:autoSpaceDN w:val="0"/>
            <w:ind w:hanging="480"/>
            <w:divId w:val="1585989007"/>
            <w:rPr>
              <w:rFonts w:asciiTheme="minorHAnsi" w:eastAsia="Times New Roman" w:hAnsiTheme="minorHAnsi" w:cstheme="majorHAnsi"/>
              <w:sz w:val="24"/>
              <w:szCs w:val="24"/>
            </w:rPr>
          </w:pPr>
          <w:r w:rsidRPr="001967A0">
            <w:rPr>
              <w:rFonts w:asciiTheme="minorHAnsi" w:eastAsia="Times New Roman" w:hAnsiTheme="minorHAnsi" w:cstheme="majorHAnsi"/>
              <w:sz w:val="24"/>
              <w:szCs w:val="24"/>
            </w:rPr>
            <w:t xml:space="preserve">MAPA, M. do M. A. P. e do A. (1999). </w:t>
          </w:r>
          <w:r w:rsidRPr="001967A0">
            <w:rPr>
              <w:rFonts w:asciiTheme="minorHAnsi" w:eastAsia="Times New Roman" w:hAnsiTheme="minorHAnsi" w:cstheme="majorHAnsi"/>
              <w:i/>
              <w:iCs/>
              <w:sz w:val="24"/>
              <w:szCs w:val="24"/>
            </w:rPr>
            <w:t>Instrução Normativa N</w:t>
          </w:r>
          <w:r w:rsidRPr="001967A0">
            <w:rPr>
              <w:rFonts w:asciiTheme="minorHAnsi" w:eastAsia="Times New Roman" w:hAnsiTheme="minorHAnsi" w:cstheme="majorHAnsi"/>
              <w:i/>
              <w:iCs/>
              <w:sz w:val="24"/>
              <w:szCs w:val="24"/>
              <w:vertAlign w:val="superscript"/>
            </w:rPr>
            <w:t>o</w:t>
          </w:r>
          <w:r w:rsidRPr="001967A0">
            <w:rPr>
              <w:rFonts w:asciiTheme="minorHAnsi" w:eastAsia="Times New Roman" w:hAnsiTheme="minorHAnsi" w:cstheme="majorHAnsi"/>
              <w:i/>
              <w:iCs/>
              <w:sz w:val="24"/>
              <w:szCs w:val="24"/>
            </w:rPr>
            <w:t xml:space="preserve"> 7, DE 17 de maio de 1999: Estabelece as normas de produção, tipificação, processamento, envase, distribuição, identificação e de certificação da qualidade para os produtos orgânicos de origem vegetal e animal.</w:t>
          </w:r>
          <w:r w:rsidRPr="001967A0">
            <w:rPr>
              <w:rFonts w:asciiTheme="minorHAnsi" w:eastAsia="Times New Roman" w:hAnsiTheme="minorHAnsi" w:cstheme="majorHAnsi"/>
              <w:sz w:val="24"/>
              <w:szCs w:val="24"/>
            </w:rPr>
            <w:t xml:space="preserve"> http://agroecologia.gov.br/sites/default/files/publicacoes/IN 007.pdf</w:t>
          </w:r>
        </w:p>
        <w:p w14:paraId="3D0E94F7" w14:textId="77777777" w:rsidR="000D7028" w:rsidRPr="001967A0" w:rsidRDefault="000D7028">
          <w:pPr>
            <w:autoSpaceDE w:val="0"/>
            <w:autoSpaceDN w:val="0"/>
            <w:ind w:hanging="480"/>
            <w:divId w:val="112947759"/>
            <w:rPr>
              <w:rFonts w:asciiTheme="minorHAnsi" w:eastAsia="Times New Roman" w:hAnsiTheme="minorHAnsi" w:cstheme="majorHAnsi"/>
              <w:sz w:val="24"/>
              <w:szCs w:val="24"/>
              <w:lang w:val="en-US"/>
            </w:rPr>
          </w:pPr>
          <w:proofErr w:type="spellStart"/>
          <w:r w:rsidRPr="001967A0">
            <w:rPr>
              <w:rFonts w:asciiTheme="minorHAnsi" w:eastAsia="Times New Roman" w:hAnsiTheme="minorHAnsi" w:cstheme="majorHAnsi"/>
              <w:sz w:val="24"/>
              <w:szCs w:val="24"/>
              <w:lang w:val="en-US"/>
            </w:rPr>
            <w:t>Morokong</w:t>
          </w:r>
          <w:proofErr w:type="spellEnd"/>
          <w:r w:rsidRPr="001967A0">
            <w:rPr>
              <w:rFonts w:asciiTheme="minorHAnsi" w:eastAsia="Times New Roman" w:hAnsiTheme="minorHAnsi" w:cstheme="majorHAnsi"/>
              <w:sz w:val="24"/>
              <w:szCs w:val="24"/>
              <w:lang w:val="en-US"/>
            </w:rPr>
            <w:t xml:space="preserve">, T., &amp; Blignaut, J. N. (2019). Benefits and costs analysis of soil erosion control using rock pack structures: The case of Mutale Local Municipality, Limpopo Province, South Africa. </w:t>
          </w:r>
          <w:r w:rsidRPr="001967A0">
            <w:rPr>
              <w:rFonts w:asciiTheme="minorHAnsi" w:eastAsia="Times New Roman" w:hAnsiTheme="minorHAnsi" w:cstheme="majorHAnsi"/>
              <w:i/>
              <w:iCs/>
              <w:sz w:val="24"/>
              <w:szCs w:val="24"/>
              <w:lang w:val="en-US"/>
            </w:rPr>
            <w:t>Land Use Policy</w:t>
          </w:r>
          <w:r w:rsidRPr="001967A0">
            <w:rPr>
              <w:rFonts w:asciiTheme="minorHAnsi" w:eastAsia="Times New Roman" w:hAnsiTheme="minorHAnsi" w:cstheme="majorHAnsi"/>
              <w:sz w:val="24"/>
              <w:szCs w:val="24"/>
              <w:lang w:val="en-US"/>
            </w:rPr>
            <w:t xml:space="preserve">, </w:t>
          </w:r>
          <w:r w:rsidRPr="001967A0">
            <w:rPr>
              <w:rFonts w:asciiTheme="minorHAnsi" w:eastAsia="Times New Roman" w:hAnsiTheme="minorHAnsi" w:cstheme="majorHAnsi"/>
              <w:i/>
              <w:iCs/>
              <w:sz w:val="24"/>
              <w:szCs w:val="24"/>
              <w:lang w:val="en-US"/>
            </w:rPr>
            <w:t>83</w:t>
          </w:r>
          <w:r w:rsidRPr="001967A0">
            <w:rPr>
              <w:rFonts w:asciiTheme="minorHAnsi" w:eastAsia="Times New Roman" w:hAnsiTheme="minorHAnsi" w:cstheme="majorHAnsi"/>
              <w:sz w:val="24"/>
              <w:szCs w:val="24"/>
              <w:lang w:val="en-US"/>
            </w:rPr>
            <w:t>, 512–522. https://doi.org/10.1016/j.landusepol.2019.02.010</w:t>
          </w:r>
        </w:p>
        <w:p w14:paraId="73759C52" w14:textId="77777777" w:rsidR="000D7028" w:rsidRPr="001967A0" w:rsidRDefault="000D7028">
          <w:pPr>
            <w:autoSpaceDE w:val="0"/>
            <w:autoSpaceDN w:val="0"/>
            <w:ind w:hanging="480"/>
            <w:divId w:val="1351179717"/>
            <w:rPr>
              <w:rFonts w:asciiTheme="minorHAnsi" w:eastAsia="Times New Roman" w:hAnsiTheme="minorHAnsi" w:cstheme="majorHAnsi"/>
              <w:sz w:val="24"/>
              <w:szCs w:val="24"/>
              <w:lang w:val="en-US"/>
            </w:rPr>
          </w:pPr>
          <w:r w:rsidRPr="001967A0">
            <w:rPr>
              <w:rFonts w:asciiTheme="minorHAnsi" w:eastAsia="Times New Roman" w:hAnsiTheme="minorHAnsi" w:cstheme="majorHAnsi"/>
              <w:sz w:val="24"/>
              <w:szCs w:val="24"/>
              <w:lang w:val="en-US"/>
            </w:rPr>
            <w:t xml:space="preserve">Pietro, P. D., Lelli, M., Rahman, A., &amp; </w:t>
          </w:r>
          <w:proofErr w:type="spellStart"/>
          <w:r w:rsidRPr="001967A0">
            <w:rPr>
              <w:rFonts w:asciiTheme="minorHAnsi" w:eastAsia="Times New Roman" w:hAnsiTheme="minorHAnsi" w:cstheme="majorHAnsi"/>
              <w:sz w:val="24"/>
              <w:szCs w:val="24"/>
              <w:lang w:val="en-US"/>
            </w:rPr>
            <w:t>Serkandi</w:t>
          </w:r>
          <w:proofErr w:type="spellEnd"/>
          <w:r w:rsidRPr="001967A0">
            <w:rPr>
              <w:rFonts w:asciiTheme="minorHAnsi" w:eastAsia="Times New Roman" w:hAnsiTheme="minorHAnsi" w:cstheme="majorHAnsi"/>
              <w:sz w:val="24"/>
              <w:szCs w:val="24"/>
              <w:lang w:val="en-US"/>
            </w:rPr>
            <w:t xml:space="preserve">. (2021). Hydraulic Tests and Interpretation of Test Data for Reno Mattresses in Open Channel Flow. </w:t>
          </w:r>
          <w:r w:rsidRPr="001967A0">
            <w:rPr>
              <w:rFonts w:asciiTheme="minorHAnsi" w:eastAsia="Times New Roman" w:hAnsiTheme="minorHAnsi" w:cstheme="majorHAnsi"/>
              <w:i/>
              <w:iCs/>
              <w:sz w:val="24"/>
              <w:szCs w:val="24"/>
              <w:lang w:val="en-US"/>
            </w:rPr>
            <w:t>IOP Conference Series: Earth and Environmental Science</w:t>
          </w:r>
          <w:r w:rsidRPr="001967A0">
            <w:rPr>
              <w:rFonts w:asciiTheme="minorHAnsi" w:eastAsia="Times New Roman" w:hAnsiTheme="minorHAnsi" w:cstheme="majorHAnsi"/>
              <w:sz w:val="24"/>
              <w:szCs w:val="24"/>
              <w:lang w:val="en-US"/>
            </w:rPr>
            <w:t xml:space="preserve">, </w:t>
          </w:r>
          <w:r w:rsidRPr="001967A0">
            <w:rPr>
              <w:rFonts w:asciiTheme="minorHAnsi" w:eastAsia="Times New Roman" w:hAnsiTheme="minorHAnsi" w:cstheme="majorHAnsi"/>
              <w:i/>
              <w:iCs/>
              <w:sz w:val="24"/>
              <w:szCs w:val="24"/>
              <w:lang w:val="en-US"/>
            </w:rPr>
            <w:t>930</w:t>
          </w:r>
          <w:r w:rsidRPr="001967A0">
            <w:rPr>
              <w:rFonts w:asciiTheme="minorHAnsi" w:eastAsia="Times New Roman" w:hAnsiTheme="minorHAnsi" w:cstheme="majorHAnsi"/>
              <w:sz w:val="24"/>
              <w:szCs w:val="24"/>
              <w:lang w:val="en-US"/>
            </w:rPr>
            <w:t>(1), 012025. https://doi.org/10.1088/1755-1315/930/1/012025</w:t>
          </w:r>
        </w:p>
        <w:p w14:paraId="01FAF8C5" w14:textId="77777777" w:rsidR="000D7028" w:rsidRPr="001967A0" w:rsidRDefault="000D7028">
          <w:pPr>
            <w:autoSpaceDE w:val="0"/>
            <w:autoSpaceDN w:val="0"/>
            <w:ind w:hanging="480"/>
            <w:divId w:val="492718862"/>
            <w:rPr>
              <w:rFonts w:asciiTheme="minorHAnsi" w:eastAsia="Times New Roman" w:hAnsiTheme="minorHAnsi" w:cstheme="majorHAnsi"/>
              <w:sz w:val="24"/>
              <w:szCs w:val="24"/>
              <w:lang w:val="en-US"/>
            </w:rPr>
          </w:pPr>
          <w:r w:rsidRPr="001967A0">
            <w:rPr>
              <w:rFonts w:asciiTheme="minorHAnsi" w:eastAsia="Times New Roman" w:hAnsiTheme="minorHAnsi" w:cstheme="majorHAnsi"/>
              <w:sz w:val="24"/>
              <w:szCs w:val="24"/>
              <w:lang w:val="en-US"/>
            </w:rPr>
            <w:t xml:space="preserve">Ray, D., &amp; Sain, S. (2017). Plant </w:t>
          </w:r>
          <w:proofErr w:type="spellStart"/>
          <w:r w:rsidRPr="001967A0">
            <w:rPr>
              <w:rFonts w:asciiTheme="minorHAnsi" w:eastAsia="Times New Roman" w:hAnsiTheme="minorHAnsi" w:cstheme="majorHAnsi"/>
              <w:sz w:val="24"/>
              <w:szCs w:val="24"/>
              <w:lang w:val="en-US"/>
            </w:rPr>
            <w:t>fibre</w:t>
          </w:r>
          <w:proofErr w:type="spellEnd"/>
          <w:r w:rsidRPr="001967A0">
            <w:rPr>
              <w:rFonts w:asciiTheme="minorHAnsi" w:eastAsia="Times New Roman" w:hAnsiTheme="minorHAnsi" w:cstheme="majorHAnsi"/>
              <w:sz w:val="24"/>
              <w:szCs w:val="24"/>
              <w:lang w:val="en-US"/>
            </w:rPr>
            <w:t xml:space="preserve"> reinforcements. In </w:t>
          </w:r>
          <w:proofErr w:type="spellStart"/>
          <w:r w:rsidRPr="001967A0">
            <w:rPr>
              <w:rFonts w:asciiTheme="minorHAnsi" w:eastAsia="Times New Roman" w:hAnsiTheme="minorHAnsi" w:cstheme="majorHAnsi"/>
              <w:i/>
              <w:iCs/>
              <w:sz w:val="24"/>
              <w:szCs w:val="24"/>
              <w:lang w:val="en-US"/>
            </w:rPr>
            <w:t>Biocomposites</w:t>
          </w:r>
          <w:proofErr w:type="spellEnd"/>
          <w:r w:rsidRPr="001967A0">
            <w:rPr>
              <w:rFonts w:asciiTheme="minorHAnsi" w:eastAsia="Times New Roman" w:hAnsiTheme="minorHAnsi" w:cstheme="majorHAnsi"/>
              <w:i/>
              <w:iCs/>
              <w:sz w:val="24"/>
              <w:szCs w:val="24"/>
              <w:lang w:val="en-US"/>
            </w:rPr>
            <w:t xml:space="preserve"> for High-Performance Applications</w:t>
          </w:r>
          <w:r w:rsidRPr="001967A0">
            <w:rPr>
              <w:rFonts w:asciiTheme="minorHAnsi" w:eastAsia="Times New Roman" w:hAnsiTheme="minorHAnsi" w:cstheme="majorHAnsi"/>
              <w:sz w:val="24"/>
              <w:szCs w:val="24"/>
              <w:lang w:val="en-US"/>
            </w:rPr>
            <w:t xml:space="preserve"> (pp. 1–21). Elsevier. https://doi.org/10.1016/B978-0-08-100793-8.00001-6</w:t>
          </w:r>
        </w:p>
        <w:p w14:paraId="14263E2A" w14:textId="77777777" w:rsidR="000D7028" w:rsidRPr="001967A0" w:rsidRDefault="000D7028">
          <w:pPr>
            <w:autoSpaceDE w:val="0"/>
            <w:autoSpaceDN w:val="0"/>
            <w:ind w:hanging="480"/>
            <w:divId w:val="1865485281"/>
            <w:rPr>
              <w:rFonts w:asciiTheme="minorHAnsi" w:eastAsia="Times New Roman" w:hAnsiTheme="minorHAnsi" w:cstheme="majorHAnsi"/>
              <w:sz w:val="24"/>
              <w:szCs w:val="24"/>
              <w:lang w:val="en-US"/>
            </w:rPr>
          </w:pPr>
          <w:r w:rsidRPr="001967A0">
            <w:rPr>
              <w:rFonts w:asciiTheme="minorHAnsi" w:eastAsia="Times New Roman" w:hAnsiTheme="minorHAnsi" w:cstheme="majorHAnsi"/>
              <w:sz w:val="24"/>
              <w:szCs w:val="24"/>
              <w:lang w:val="en-US"/>
            </w:rPr>
            <w:t xml:space="preserve">Rey, F., Bifulco, C., </w:t>
          </w:r>
          <w:proofErr w:type="spellStart"/>
          <w:r w:rsidRPr="001967A0">
            <w:rPr>
              <w:rFonts w:asciiTheme="minorHAnsi" w:eastAsia="Times New Roman" w:hAnsiTheme="minorHAnsi" w:cstheme="majorHAnsi"/>
              <w:sz w:val="24"/>
              <w:szCs w:val="24"/>
              <w:lang w:val="en-US"/>
            </w:rPr>
            <w:t>Bischetti</w:t>
          </w:r>
          <w:proofErr w:type="spellEnd"/>
          <w:r w:rsidRPr="001967A0">
            <w:rPr>
              <w:rFonts w:asciiTheme="minorHAnsi" w:eastAsia="Times New Roman" w:hAnsiTheme="minorHAnsi" w:cstheme="majorHAnsi"/>
              <w:sz w:val="24"/>
              <w:szCs w:val="24"/>
              <w:lang w:val="en-US"/>
            </w:rPr>
            <w:t xml:space="preserve">, G. B., </w:t>
          </w:r>
          <w:proofErr w:type="spellStart"/>
          <w:r w:rsidRPr="001967A0">
            <w:rPr>
              <w:rFonts w:asciiTheme="minorHAnsi" w:eastAsia="Times New Roman" w:hAnsiTheme="minorHAnsi" w:cstheme="majorHAnsi"/>
              <w:sz w:val="24"/>
              <w:szCs w:val="24"/>
              <w:lang w:val="en-US"/>
            </w:rPr>
            <w:t>Bourrier</w:t>
          </w:r>
          <w:proofErr w:type="spellEnd"/>
          <w:r w:rsidRPr="001967A0">
            <w:rPr>
              <w:rFonts w:asciiTheme="minorHAnsi" w:eastAsia="Times New Roman" w:hAnsiTheme="minorHAnsi" w:cstheme="majorHAnsi"/>
              <w:sz w:val="24"/>
              <w:szCs w:val="24"/>
              <w:lang w:val="en-US"/>
            </w:rPr>
            <w:t xml:space="preserve">, F., De Cesare, G., </w:t>
          </w:r>
          <w:proofErr w:type="spellStart"/>
          <w:r w:rsidRPr="001967A0">
            <w:rPr>
              <w:rFonts w:asciiTheme="minorHAnsi" w:eastAsia="Times New Roman" w:hAnsiTheme="minorHAnsi" w:cstheme="majorHAnsi"/>
              <w:sz w:val="24"/>
              <w:szCs w:val="24"/>
              <w:lang w:val="en-US"/>
            </w:rPr>
            <w:t>Florineth</w:t>
          </w:r>
          <w:proofErr w:type="spellEnd"/>
          <w:r w:rsidRPr="001967A0">
            <w:rPr>
              <w:rFonts w:asciiTheme="minorHAnsi" w:eastAsia="Times New Roman" w:hAnsiTheme="minorHAnsi" w:cstheme="majorHAnsi"/>
              <w:sz w:val="24"/>
              <w:szCs w:val="24"/>
              <w:lang w:val="en-US"/>
            </w:rPr>
            <w:t xml:space="preserve">, F., Graf, F., Marden, M., </w:t>
          </w:r>
          <w:proofErr w:type="spellStart"/>
          <w:r w:rsidRPr="001967A0">
            <w:rPr>
              <w:rFonts w:asciiTheme="minorHAnsi" w:eastAsia="Times New Roman" w:hAnsiTheme="minorHAnsi" w:cstheme="majorHAnsi"/>
              <w:sz w:val="24"/>
              <w:szCs w:val="24"/>
              <w:lang w:val="en-US"/>
            </w:rPr>
            <w:t>Mickovski</w:t>
          </w:r>
          <w:proofErr w:type="spellEnd"/>
          <w:r w:rsidRPr="001967A0">
            <w:rPr>
              <w:rFonts w:asciiTheme="minorHAnsi" w:eastAsia="Times New Roman" w:hAnsiTheme="minorHAnsi" w:cstheme="majorHAnsi"/>
              <w:sz w:val="24"/>
              <w:szCs w:val="24"/>
              <w:lang w:val="en-US"/>
            </w:rPr>
            <w:t xml:space="preserve">, S. B., &amp; Phillips, C. (2019). Soil and water bioengineering: Practice and research needs for reconciling natural hazard control and ecological restoration. </w:t>
          </w:r>
          <w:r w:rsidRPr="001967A0">
            <w:rPr>
              <w:rFonts w:asciiTheme="minorHAnsi" w:eastAsia="Times New Roman" w:hAnsiTheme="minorHAnsi" w:cstheme="majorHAnsi"/>
              <w:i/>
              <w:iCs/>
              <w:sz w:val="24"/>
              <w:szCs w:val="24"/>
              <w:lang w:val="en-US"/>
            </w:rPr>
            <w:t>Science of the Total Environment</w:t>
          </w:r>
          <w:r w:rsidRPr="001967A0">
            <w:rPr>
              <w:rFonts w:asciiTheme="minorHAnsi" w:eastAsia="Times New Roman" w:hAnsiTheme="minorHAnsi" w:cstheme="majorHAnsi"/>
              <w:sz w:val="24"/>
              <w:szCs w:val="24"/>
              <w:lang w:val="en-US"/>
            </w:rPr>
            <w:t xml:space="preserve">, </w:t>
          </w:r>
          <w:r w:rsidRPr="001967A0">
            <w:rPr>
              <w:rFonts w:asciiTheme="minorHAnsi" w:eastAsia="Times New Roman" w:hAnsiTheme="minorHAnsi" w:cstheme="majorHAnsi"/>
              <w:i/>
              <w:iCs/>
              <w:sz w:val="24"/>
              <w:szCs w:val="24"/>
              <w:lang w:val="en-US"/>
            </w:rPr>
            <w:t>648</w:t>
          </w:r>
          <w:r w:rsidRPr="001967A0">
            <w:rPr>
              <w:rFonts w:asciiTheme="minorHAnsi" w:eastAsia="Times New Roman" w:hAnsiTheme="minorHAnsi" w:cstheme="majorHAnsi"/>
              <w:sz w:val="24"/>
              <w:szCs w:val="24"/>
              <w:lang w:val="en-US"/>
            </w:rPr>
            <w:t>, 1210–1218. https://doi.org/10.1016/j.scitotenv.2018.08.217</w:t>
          </w:r>
        </w:p>
        <w:p w14:paraId="1A2B8543" w14:textId="77777777" w:rsidR="000D7028" w:rsidRPr="001967A0" w:rsidRDefault="000D7028">
          <w:pPr>
            <w:autoSpaceDE w:val="0"/>
            <w:autoSpaceDN w:val="0"/>
            <w:ind w:hanging="480"/>
            <w:divId w:val="1782722514"/>
            <w:rPr>
              <w:rFonts w:asciiTheme="minorHAnsi" w:eastAsia="Times New Roman" w:hAnsiTheme="minorHAnsi" w:cstheme="majorHAnsi"/>
              <w:sz w:val="24"/>
              <w:szCs w:val="24"/>
            </w:rPr>
          </w:pPr>
          <w:r w:rsidRPr="001967A0">
            <w:rPr>
              <w:rFonts w:asciiTheme="minorHAnsi" w:eastAsia="Times New Roman" w:hAnsiTheme="minorHAnsi" w:cstheme="majorHAnsi"/>
              <w:sz w:val="24"/>
              <w:szCs w:val="24"/>
            </w:rPr>
            <w:t xml:space="preserve">Santos, L. D. V., Holanda, F. S. R., Pedrotti, A., Andrade, C. E. C. de, &amp; Bandeira, A. A. (2020). Prospecção tecnológica sobre PD&amp;I em Recursos Hídricos. </w:t>
          </w:r>
          <w:r w:rsidRPr="001967A0">
            <w:rPr>
              <w:rFonts w:asciiTheme="minorHAnsi" w:eastAsia="Times New Roman" w:hAnsiTheme="minorHAnsi" w:cstheme="majorHAnsi"/>
              <w:i/>
              <w:iCs/>
              <w:sz w:val="24"/>
              <w:szCs w:val="24"/>
            </w:rPr>
            <w:t xml:space="preserve">Revista </w:t>
          </w:r>
          <w:proofErr w:type="spellStart"/>
          <w:r w:rsidRPr="001967A0">
            <w:rPr>
              <w:rFonts w:asciiTheme="minorHAnsi" w:eastAsia="Times New Roman" w:hAnsiTheme="minorHAnsi" w:cstheme="majorHAnsi"/>
              <w:i/>
              <w:iCs/>
              <w:sz w:val="24"/>
              <w:szCs w:val="24"/>
            </w:rPr>
            <w:t>Ibero-Ameriana</w:t>
          </w:r>
          <w:proofErr w:type="spellEnd"/>
          <w:r w:rsidRPr="001967A0">
            <w:rPr>
              <w:rFonts w:asciiTheme="minorHAnsi" w:eastAsia="Times New Roman" w:hAnsiTheme="minorHAnsi" w:cstheme="majorHAnsi"/>
              <w:i/>
              <w:iCs/>
              <w:sz w:val="24"/>
              <w:szCs w:val="24"/>
            </w:rPr>
            <w:t xml:space="preserve"> de Ciências Ambientais</w:t>
          </w:r>
          <w:r w:rsidRPr="001967A0">
            <w:rPr>
              <w:rFonts w:asciiTheme="minorHAnsi" w:eastAsia="Times New Roman" w:hAnsiTheme="minorHAnsi" w:cstheme="majorHAnsi"/>
              <w:sz w:val="24"/>
              <w:szCs w:val="24"/>
            </w:rPr>
            <w:t>, 25.</w:t>
          </w:r>
        </w:p>
        <w:p w14:paraId="12A42812" w14:textId="77777777" w:rsidR="000D7028" w:rsidRPr="001967A0" w:rsidRDefault="000D7028">
          <w:pPr>
            <w:autoSpaceDE w:val="0"/>
            <w:autoSpaceDN w:val="0"/>
            <w:ind w:hanging="480"/>
            <w:divId w:val="919800348"/>
            <w:rPr>
              <w:rFonts w:asciiTheme="minorHAnsi" w:eastAsia="Times New Roman" w:hAnsiTheme="minorHAnsi" w:cstheme="majorHAnsi"/>
              <w:sz w:val="24"/>
              <w:szCs w:val="24"/>
              <w:lang w:val="en-US"/>
            </w:rPr>
          </w:pPr>
          <w:r w:rsidRPr="001967A0">
            <w:rPr>
              <w:rFonts w:asciiTheme="minorHAnsi" w:eastAsia="Times New Roman" w:hAnsiTheme="minorHAnsi" w:cstheme="majorHAnsi"/>
              <w:sz w:val="24"/>
              <w:szCs w:val="24"/>
              <w:lang w:val="en-US"/>
            </w:rPr>
            <w:t xml:space="preserve">Satyanarayana, K. G., Sukumaran, K., Mukherjee, P. S., Pavithran, C., &amp; Pillai, S. G. K. (1990). Natural </w:t>
          </w:r>
          <w:proofErr w:type="spellStart"/>
          <w:r w:rsidRPr="001967A0">
            <w:rPr>
              <w:rFonts w:asciiTheme="minorHAnsi" w:eastAsia="Times New Roman" w:hAnsiTheme="minorHAnsi" w:cstheme="majorHAnsi"/>
              <w:sz w:val="24"/>
              <w:szCs w:val="24"/>
              <w:lang w:val="en-US"/>
            </w:rPr>
            <w:t>fibre</w:t>
          </w:r>
          <w:proofErr w:type="spellEnd"/>
          <w:r w:rsidRPr="001967A0">
            <w:rPr>
              <w:rFonts w:asciiTheme="minorHAnsi" w:eastAsia="Times New Roman" w:hAnsiTheme="minorHAnsi" w:cstheme="majorHAnsi"/>
              <w:sz w:val="24"/>
              <w:szCs w:val="24"/>
              <w:lang w:val="en-US"/>
            </w:rPr>
            <w:t xml:space="preserve">-polymer composites. </w:t>
          </w:r>
          <w:r w:rsidRPr="001967A0">
            <w:rPr>
              <w:rFonts w:asciiTheme="minorHAnsi" w:eastAsia="Times New Roman" w:hAnsiTheme="minorHAnsi" w:cstheme="majorHAnsi"/>
              <w:i/>
              <w:iCs/>
              <w:sz w:val="24"/>
              <w:szCs w:val="24"/>
              <w:lang w:val="en-US"/>
            </w:rPr>
            <w:t>Cement and Concrete Composites</w:t>
          </w:r>
          <w:r w:rsidRPr="001967A0">
            <w:rPr>
              <w:rFonts w:asciiTheme="minorHAnsi" w:eastAsia="Times New Roman" w:hAnsiTheme="minorHAnsi" w:cstheme="majorHAnsi"/>
              <w:sz w:val="24"/>
              <w:szCs w:val="24"/>
              <w:lang w:val="en-US"/>
            </w:rPr>
            <w:t xml:space="preserve">, </w:t>
          </w:r>
          <w:r w:rsidRPr="001967A0">
            <w:rPr>
              <w:rFonts w:asciiTheme="minorHAnsi" w:eastAsia="Times New Roman" w:hAnsiTheme="minorHAnsi" w:cstheme="majorHAnsi"/>
              <w:i/>
              <w:iCs/>
              <w:sz w:val="24"/>
              <w:szCs w:val="24"/>
              <w:lang w:val="en-US"/>
            </w:rPr>
            <w:t>12</w:t>
          </w:r>
          <w:r w:rsidRPr="001967A0">
            <w:rPr>
              <w:rFonts w:asciiTheme="minorHAnsi" w:eastAsia="Times New Roman" w:hAnsiTheme="minorHAnsi" w:cstheme="majorHAnsi"/>
              <w:sz w:val="24"/>
              <w:szCs w:val="24"/>
              <w:lang w:val="en-US"/>
            </w:rPr>
            <w:t>(2), 117–136. https://doi.org/10.1016/0958-9465(90)90049-4</w:t>
          </w:r>
        </w:p>
        <w:p w14:paraId="3EA1EE04" w14:textId="77777777" w:rsidR="000D7028" w:rsidRPr="001967A0" w:rsidRDefault="000D7028">
          <w:pPr>
            <w:autoSpaceDE w:val="0"/>
            <w:autoSpaceDN w:val="0"/>
            <w:ind w:hanging="480"/>
            <w:divId w:val="638926813"/>
            <w:rPr>
              <w:rFonts w:asciiTheme="minorHAnsi" w:eastAsia="Times New Roman" w:hAnsiTheme="minorHAnsi" w:cstheme="majorHAnsi"/>
              <w:sz w:val="24"/>
              <w:szCs w:val="24"/>
              <w:lang w:val="en-US"/>
            </w:rPr>
          </w:pPr>
          <w:r w:rsidRPr="001967A0">
            <w:rPr>
              <w:rFonts w:asciiTheme="minorHAnsi" w:eastAsia="Times New Roman" w:hAnsiTheme="minorHAnsi" w:cstheme="majorHAnsi"/>
              <w:sz w:val="24"/>
              <w:szCs w:val="24"/>
              <w:lang w:val="en-US"/>
            </w:rPr>
            <w:t xml:space="preserve">Sen, T., Rai, R. N., &amp; Paul, A. (2016). Damage and Degradability Study of Pretreated Natural Fiber-Reinforced Polymers Composites and Its Comparative Analysis with Artificial Fiber-Reinforced Polymers Composites. In </w:t>
          </w:r>
          <w:r w:rsidRPr="001967A0">
            <w:rPr>
              <w:rFonts w:asciiTheme="minorHAnsi" w:eastAsia="Times New Roman" w:hAnsiTheme="minorHAnsi" w:cstheme="majorHAnsi"/>
              <w:i/>
              <w:iCs/>
              <w:sz w:val="24"/>
              <w:szCs w:val="24"/>
              <w:lang w:val="en-US"/>
            </w:rPr>
            <w:t>Reference Module in Materials Science and Materials Engineering</w:t>
          </w:r>
          <w:r w:rsidRPr="001967A0">
            <w:rPr>
              <w:rFonts w:asciiTheme="minorHAnsi" w:eastAsia="Times New Roman" w:hAnsiTheme="minorHAnsi" w:cstheme="majorHAnsi"/>
              <w:sz w:val="24"/>
              <w:szCs w:val="24"/>
              <w:lang w:val="en-US"/>
            </w:rPr>
            <w:t>. Elsevier. https://doi.org/10.1016/B978-0-12-803581-8.04106-0</w:t>
          </w:r>
        </w:p>
        <w:p w14:paraId="6534E11F" w14:textId="77777777" w:rsidR="000D7028" w:rsidRPr="001967A0" w:rsidRDefault="000D7028">
          <w:pPr>
            <w:autoSpaceDE w:val="0"/>
            <w:autoSpaceDN w:val="0"/>
            <w:ind w:hanging="480"/>
            <w:divId w:val="1400518107"/>
            <w:rPr>
              <w:rFonts w:asciiTheme="minorHAnsi" w:eastAsia="Times New Roman" w:hAnsiTheme="minorHAnsi" w:cstheme="majorHAnsi"/>
              <w:sz w:val="24"/>
              <w:szCs w:val="24"/>
            </w:rPr>
          </w:pPr>
          <w:r w:rsidRPr="001967A0">
            <w:rPr>
              <w:rFonts w:asciiTheme="minorHAnsi" w:eastAsia="Times New Roman" w:hAnsiTheme="minorHAnsi" w:cstheme="majorHAnsi"/>
              <w:sz w:val="24"/>
              <w:szCs w:val="24"/>
            </w:rPr>
            <w:t xml:space="preserve">Silva Fernandes, F. C., Gomes Dias, G., &amp; Paula Ribeiro, S. (2018). Análise dos custos logísticos de importação do fertilizante classificado com NCM 3105.10. 00: estudo de casos de empresas sediadas em Três Lagoas-MS. </w:t>
          </w:r>
          <w:proofErr w:type="spellStart"/>
          <w:r w:rsidRPr="001967A0">
            <w:rPr>
              <w:rFonts w:asciiTheme="minorHAnsi" w:eastAsia="Times New Roman" w:hAnsiTheme="minorHAnsi" w:cstheme="majorHAnsi"/>
              <w:i/>
              <w:iCs/>
              <w:sz w:val="24"/>
              <w:szCs w:val="24"/>
            </w:rPr>
            <w:t>Observatorio</w:t>
          </w:r>
          <w:proofErr w:type="spellEnd"/>
          <w:r w:rsidRPr="001967A0">
            <w:rPr>
              <w:rFonts w:asciiTheme="minorHAnsi" w:eastAsia="Times New Roman" w:hAnsiTheme="minorHAnsi" w:cstheme="majorHAnsi"/>
              <w:i/>
              <w:iCs/>
              <w:sz w:val="24"/>
              <w:szCs w:val="24"/>
            </w:rPr>
            <w:t xml:space="preserve"> de La </w:t>
          </w:r>
          <w:proofErr w:type="spellStart"/>
          <w:r w:rsidRPr="001967A0">
            <w:rPr>
              <w:rFonts w:asciiTheme="minorHAnsi" w:eastAsia="Times New Roman" w:hAnsiTheme="minorHAnsi" w:cstheme="majorHAnsi"/>
              <w:i/>
              <w:iCs/>
              <w:sz w:val="24"/>
              <w:szCs w:val="24"/>
            </w:rPr>
            <w:t>Economía</w:t>
          </w:r>
          <w:proofErr w:type="spellEnd"/>
          <w:r w:rsidRPr="001967A0">
            <w:rPr>
              <w:rFonts w:asciiTheme="minorHAnsi" w:eastAsia="Times New Roman" w:hAnsiTheme="minorHAnsi" w:cstheme="majorHAnsi"/>
              <w:i/>
              <w:iCs/>
              <w:sz w:val="24"/>
              <w:szCs w:val="24"/>
            </w:rPr>
            <w:t xml:space="preserve"> </w:t>
          </w:r>
          <w:proofErr w:type="spellStart"/>
          <w:r w:rsidRPr="001967A0">
            <w:rPr>
              <w:rFonts w:asciiTheme="minorHAnsi" w:eastAsia="Times New Roman" w:hAnsiTheme="minorHAnsi" w:cstheme="majorHAnsi"/>
              <w:i/>
              <w:iCs/>
              <w:sz w:val="24"/>
              <w:szCs w:val="24"/>
            </w:rPr>
            <w:t>Latinoamericana</w:t>
          </w:r>
          <w:proofErr w:type="spellEnd"/>
          <w:r w:rsidRPr="001967A0">
            <w:rPr>
              <w:rFonts w:asciiTheme="minorHAnsi" w:eastAsia="Times New Roman" w:hAnsiTheme="minorHAnsi" w:cstheme="majorHAnsi"/>
              <w:sz w:val="24"/>
              <w:szCs w:val="24"/>
            </w:rPr>
            <w:t xml:space="preserve">, </w:t>
          </w:r>
          <w:r w:rsidRPr="001967A0">
            <w:rPr>
              <w:rFonts w:asciiTheme="minorHAnsi" w:eastAsia="Times New Roman" w:hAnsiTheme="minorHAnsi" w:cstheme="majorHAnsi"/>
              <w:i/>
              <w:iCs/>
              <w:sz w:val="24"/>
              <w:szCs w:val="24"/>
            </w:rPr>
            <w:t>agosto</w:t>
          </w:r>
          <w:r w:rsidRPr="001967A0">
            <w:rPr>
              <w:rFonts w:asciiTheme="minorHAnsi" w:eastAsia="Times New Roman" w:hAnsiTheme="minorHAnsi" w:cstheme="majorHAnsi"/>
              <w:sz w:val="24"/>
              <w:szCs w:val="24"/>
            </w:rPr>
            <w:t>.</w:t>
          </w:r>
        </w:p>
        <w:p w14:paraId="38AD6204" w14:textId="77777777" w:rsidR="000D7028" w:rsidRPr="001967A0" w:rsidRDefault="000D7028">
          <w:pPr>
            <w:autoSpaceDE w:val="0"/>
            <w:autoSpaceDN w:val="0"/>
            <w:ind w:hanging="480"/>
            <w:divId w:val="902526535"/>
            <w:rPr>
              <w:rFonts w:asciiTheme="minorHAnsi" w:eastAsia="Times New Roman" w:hAnsiTheme="minorHAnsi" w:cstheme="majorHAnsi"/>
              <w:sz w:val="24"/>
              <w:szCs w:val="24"/>
              <w:lang w:val="en-US"/>
            </w:rPr>
          </w:pPr>
          <w:r w:rsidRPr="001967A0">
            <w:rPr>
              <w:rFonts w:asciiTheme="minorHAnsi" w:eastAsia="Times New Roman" w:hAnsiTheme="minorHAnsi" w:cstheme="majorHAnsi"/>
              <w:sz w:val="24"/>
              <w:szCs w:val="24"/>
            </w:rPr>
            <w:t xml:space="preserve">Soares, F. C., Russi, J. L., </w:t>
          </w:r>
          <w:proofErr w:type="spellStart"/>
          <w:r w:rsidRPr="001967A0">
            <w:rPr>
              <w:rFonts w:asciiTheme="minorHAnsi" w:eastAsia="Times New Roman" w:hAnsiTheme="minorHAnsi" w:cstheme="majorHAnsi"/>
              <w:sz w:val="24"/>
              <w:szCs w:val="24"/>
            </w:rPr>
            <w:t>Dubal</w:t>
          </w:r>
          <w:proofErr w:type="spellEnd"/>
          <w:r w:rsidRPr="001967A0">
            <w:rPr>
              <w:rFonts w:asciiTheme="minorHAnsi" w:eastAsia="Times New Roman" w:hAnsiTheme="minorHAnsi" w:cstheme="majorHAnsi"/>
              <w:sz w:val="24"/>
              <w:szCs w:val="24"/>
            </w:rPr>
            <w:t xml:space="preserve">, Í. T. P., &amp; </w:t>
          </w:r>
          <w:proofErr w:type="spellStart"/>
          <w:r w:rsidRPr="001967A0">
            <w:rPr>
              <w:rFonts w:asciiTheme="minorHAnsi" w:eastAsia="Times New Roman" w:hAnsiTheme="minorHAnsi" w:cstheme="majorHAnsi"/>
              <w:sz w:val="24"/>
              <w:szCs w:val="24"/>
            </w:rPr>
            <w:t>Bortolás</w:t>
          </w:r>
          <w:proofErr w:type="spellEnd"/>
          <w:r w:rsidRPr="001967A0">
            <w:rPr>
              <w:rFonts w:asciiTheme="minorHAnsi" w:eastAsia="Times New Roman" w:hAnsiTheme="minorHAnsi" w:cstheme="majorHAnsi"/>
              <w:sz w:val="24"/>
              <w:szCs w:val="24"/>
            </w:rPr>
            <w:t>, F. A. (2020). Avaliação do efeito do estresse hídrico no desenvolvimento radicular e produção de pimenta ornamental/</w:t>
          </w:r>
          <w:proofErr w:type="spellStart"/>
          <w:r w:rsidRPr="001967A0">
            <w:rPr>
              <w:rFonts w:asciiTheme="minorHAnsi" w:eastAsia="Times New Roman" w:hAnsiTheme="minorHAnsi" w:cstheme="majorHAnsi"/>
              <w:sz w:val="24"/>
              <w:szCs w:val="24"/>
            </w:rPr>
            <w:t>Evaluation</w:t>
          </w:r>
          <w:proofErr w:type="spellEnd"/>
          <w:r w:rsidRPr="001967A0">
            <w:rPr>
              <w:rFonts w:asciiTheme="minorHAnsi" w:eastAsia="Times New Roman" w:hAnsiTheme="minorHAnsi" w:cstheme="majorHAnsi"/>
              <w:sz w:val="24"/>
              <w:szCs w:val="24"/>
            </w:rPr>
            <w:t xml:space="preserve"> of </w:t>
          </w:r>
          <w:proofErr w:type="spellStart"/>
          <w:r w:rsidRPr="001967A0">
            <w:rPr>
              <w:rFonts w:asciiTheme="minorHAnsi" w:eastAsia="Times New Roman" w:hAnsiTheme="minorHAnsi" w:cstheme="majorHAnsi"/>
              <w:sz w:val="24"/>
              <w:szCs w:val="24"/>
            </w:rPr>
            <w:t>the</w:t>
          </w:r>
          <w:proofErr w:type="spellEnd"/>
          <w:r w:rsidRPr="001967A0">
            <w:rPr>
              <w:rFonts w:asciiTheme="minorHAnsi" w:eastAsia="Times New Roman" w:hAnsiTheme="minorHAnsi" w:cstheme="majorHAnsi"/>
              <w:sz w:val="24"/>
              <w:szCs w:val="24"/>
            </w:rPr>
            <w:t xml:space="preserve"> </w:t>
          </w:r>
          <w:proofErr w:type="spellStart"/>
          <w:r w:rsidRPr="001967A0">
            <w:rPr>
              <w:rFonts w:asciiTheme="minorHAnsi" w:eastAsia="Times New Roman" w:hAnsiTheme="minorHAnsi" w:cstheme="majorHAnsi"/>
              <w:sz w:val="24"/>
              <w:szCs w:val="24"/>
            </w:rPr>
            <w:t>effect</w:t>
          </w:r>
          <w:proofErr w:type="spellEnd"/>
          <w:r w:rsidRPr="001967A0">
            <w:rPr>
              <w:rFonts w:asciiTheme="minorHAnsi" w:eastAsia="Times New Roman" w:hAnsiTheme="minorHAnsi" w:cstheme="majorHAnsi"/>
              <w:sz w:val="24"/>
              <w:szCs w:val="24"/>
            </w:rPr>
            <w:t xml:space="preserve"> of </w:t>
          </w:r>
          <w:proofErr w:type="spellStart"/>
          <w:r w:rsidRPr="001967A0">
            <w:rPr>
              <w:rFonts w:asciiTheme="minorHAnsi" w:eastAsia="Times New Roman" w:hAnsiTheme="minorHAnsi" w:cstheme="majorHAnsi"/>
              <w:sz w:val="24"/>
              <w:szCs w:val="24"/>
            </w:rPr>
            <w:t>water</w:t>
          </w:r>
          <w:proofErr w:type="spellEnd"/>
          <w:r w:rsidRPr="001967A0">
            <w:rPr>
              <w:rFonts w:asciiTheme="minorHAnsi" w:eastAsia="Times New Roman" w:hAnsiTheme="minorHAnsi" w:cstheme="majorHAnsi"/>
              <w:sz w:val="24"/>
              <w:szCs w:val="24"/>
            </w:rPr>
            <w:t xml:space="preserve"> stress on radicular </w:t>
          </w:r>
          <w:proofErr w:type="spellStart"/>
          <w:r w:rsidRPr="001967A0">
            <w:rPr>
              <w:rFonts w:asciiTheme="minorHAnsi" w:eastAsia="Times New Roman" w:hAnsiTheme="minorHAnsi" w:cstheme="majorHAnsi"/>
              <w:sz w:val="24"/>
              <w:szCs w:val="24"/>
            </w:rPr>
            <w:t>development</w:t>
          </w:r>
          <w:proofErr w:type="spellEnd"/>
          <w:r w:rsidRPr="001967A0">
            <w:rPr>
              <w:rFonts w:asciiTheme="minorHAnsi" w:eastAsia="Times New Roman" w:hAnsiTheme="minorHAnsi" w:cstheme="majorHAnsi"/>
              <w:sz w:val="24"/>
              <w:szCs w:val="24"/>
            </w:rPr>
            <w:t xml:space="preserve"> </w:t>
          </w:r>
          <w:proofErr w:type="spellStart"/>
          <w:r w:rsidRPr="001967A0">
            <w:rPr>
              <w:rFonts w:asciiTheme="minorHAnsi" w:eastAsia="Times New Roman" w:hAnsiTheme="minorHAnsi" w:cstheme="majorHAnsi"/>
              <w:sz w:val="24"/>
              <w:szCs w:val="24"/>
            </w:rPr>
            <w:t>and</w:t>
          </w:r>
          <w:proofErr w:type="spellEnd"/>
          <w:r w:rsidRPr="001967A0">
            <w:rPr>
              <w:rFonts w:asciiTheme="minorHAnsi" w:eastAsia="Times New Roman" w:hAnsiTheme="minorHAnsi" w:cstheme="majorHAnsi"/>
              <w:sz w:val="24"/>
              <w:szCs w:val="24"/>
            </w:rPr>
            <w:t xml:space="preserve"> ornamental </w:t>
          </w:r>
          <w:proofErr w:type="spellStart"/>
          <w:r w:rsidRPr="001967A0">
            <w:rPr>
              <w:rFonts w:asciiTheme="minorHAnsi" w:eastAsia="Times New Roman" w:hAnsiTheme="minorHAnsi" w:cstheme="majorHAnsi"/>
              <w:sz w:val="24"/>
              <w:szCs w:val="24"/>
            </w:rPr>
            <w:t>pepper</w:t>
          </w:r>
          <w:proofErr w:type="spellEnd"/>
          <w:r w:rsidRPr="001967A0">
            <w:rPr>
              <w:rFonts w:asciiTheme="minorHAnsi" w:eastAsia="Times New Roman" w:hAnsiTheme="minorHAnsi" w:cstheme="majorHAnsi"/>
              <w:sz w:val="24"/>
              <w:szCs w:val="24"/>
            </w:rPr>
            <w:t xml:space="preserve"> </w:t>
          </w:r>
          <w:proofErr w:type="spellStart"/>
          <w:r w:rsidRPr="001967A0">
            <w:rPr>
              <w:rFonts w:asciiTheme="minorHAnsi" w:eastAsia="Times New Roman" w:hAnsiTheme="minorHAnsi" w:cstheme="majorHAnsi"/>
              <w:sz w:val="24"/>
              <w:szCs w:val="24"/>
            </w:rPr>
            <w:t>production</w:t>
          </w:r>
          <w:proofErr w:type="spellEnd"/>
          <w:r w:rsidRPr="001967A0">
            <w:rPr>
              <w:rFonts w:asciiTheme="minorHAnsi" w:eastAsia="Times New Roman" w:hAnsiTheme="minorHAnsi" w:cstheme="majorHAnsi"/>
              <w:sz w:val="24"/>
              <w:szCs w:val="24"/>
            </w:rPr>
            <w:t xml:space="preserve">. </w:t>
          </w:r>
          <w:r w:rsidRPr="001967A0">
            <w:rPr>
              <w:rFonts w:asciiTheme="minorHAnsi" w:eastAsia="Times New Roman" w:hAnsiTheme="minorHAnsi" w:cstheme="majorHAnsi"/>
              <w:i/>
              <w:iCs/>
              <w:sz w:val="24"/>
              <w:szCs w:val="24"/>
              <w:lang w:val="en-US"/>
            </w:rPr>
            <w:t>Brazilian Journal of Development</w:t>
          </w:r>
          <w:r w:rsidRPr="001967A0">
            <w:rPr>
              <w:rFonts w:asciiTheme="minorHAnsi" w:eastAsia="Times New Roman" w:hAnsiTheme="minorHAnsi" w:cstheme="majorHAnsi"/>
              <w:sz w:val="24"/>
              <w:szCs w:val="24"/>
              <w:lang w:val="en-US"/>
            </w:rPr>
            <w:t xml:space="preserve">, </w:t>
          </w:r>
          <w:r w:rsidRPr="001967A0">
            <w:rPr>
              <w:rFonts w:asciiTheme="minorHAnsi" w:eastAsia="Times New Roman" w:hAnsiTheme="minorHAnsi" w:cstheme="majorHAnsi"/>
              <w:i/>
              <w:iCs/>
              <w:sz w:val="24"/>
              <w:szCs w:val="24"/>
              <w:lang w:val="en-US"/>
            </w:rPr>
            <w:t>6</w:t>
          </w:r>
          <w:r w:rsidRPr="001967A0">
            <w:rPr>
              <w:rFonts w:asciiTheme="minorHAnsi" w:eastAsia="Times New Roman" w:hAnsiTheme="minorHAnsi" w:cstheme="majorHAnsi"/>
              <w:sz w:val="24"/>
              <w:szCs w:val="24"/>
              <w:lang w:val="en-US"/>
            </w:rPr>
            <w:t>(4), 21037–21045.</w:t>
          </w:r>
        </w:p>
        <w:p w14:paraId="6E9601AD" w14:textId="77777777" w:rsidR="000D7028" w:rsidRPr="001967A0" w:rsidRDefault="000D7028">
          <w:pPr>
            <w:autoSpaceDE w:val="0"/>
            <w:autoSpaceDN w:val="0"/>
            <w:ind w:hanging="480"/>
            <w:divId w:val="821509540"/>
            <w:rPr>
              <w:rFonts w:asciiTheme="minorHAnsi" w:eastAsia="Times New Roman" w:hAnsiTheme="minorHAnsi" w:cstheme="majorHAnsi"/>
              <w:sz w:val="24"/>
              <w:szCs w:val="24"/>
              <w:lang w:val="en-US"/>
            </w:rPr>
          </w:pPr>
          <w:proofErr w:type="spellStart"/>
          <w:r w:rsidRPr="001967A0">
            <w:rPr>
              <w:rFonts w:asciiTheme="minorHAnsi" w:eastAsia="Times New Roman" w:hAnsiTheme="minorHAnsi" w:cstheme="majorHAnsi"/>
              <w:sz w:val="24"/>
              <w:szCs w:val="24"/>
              <w:lang w:val="en-US"/>
            </w:rPr>
            <w:t>Suwinarti</w:t>
          </w:r>
          <w:proofErr w:type="spellEnd"/>
          <w:r w:rsidRPr="001967A0">
            <w:rPr>
              <w:rFonts w:asciiTheme="minorHAnsi" w:eastAsia="Times New Roman" w:hAnsiTheme="minorHAnsi" w:cstheme="majorHAnsi"/>
              <w:sz w:val="24"/>
              <w:szCs w:val="24"/>
              <w:lang w:val="en-US"/>
            </w:rPr>
            <w:t xml:space="preserve">, W., </w:t>
          </w:r>
          <w:proofErr w:type="spellStart"/>
          <w:r w:rsidRPr="001967A0">
            <w:rPr>
              <w:rFonts w:asciiTheme="minorHAnsi" w:eastAsia="Times New Roman" w:hAnsiTheme="minorHAnsi" w:cstheme="majorHAnsi"/>
              <w:sz w:val="24"/>
              <w:szCs w:val="24"/>
              <w:lang w:val="en-US"/>
            </w:rPr>
            <w:t>Yuliansyah</w:t>
          </w:r>
          <w:proofErr w:type="spellEnd"/>
          <w:r w:rsidRPr="001967A0">
            <w:rPr>
              <w:rFonts w:asciiTheme="minorHAnsi" w:eastAsia="Times New Roman" w:hAnsiTheme="minorHAnsi" w:cstheme="majorHAnsi"/>
              <w:sz w:val="24"/>
              <w:szCs w:val="24"/>
              <w:lang w:val="en-US"/>
            </w:rPr>
            <w:t xml:space="preserve">, Wulandari, N. T., &amp; Haqiqi, M. T. (2023). Potential of natural fiber based on plant characteristics. </w:t>
          </w:r>
          <w:r w:rsidRPr="001967A0">
            <w:rPr>
              <w:rFonts w:asciiTheme="minorHAnsi" w:eastAsia="Times New Roman" w:hAnsiTheme="minorHAnsi" w:cstheme="majorHAnsi"/>
              <w:i/>
              <w:iCs/>
              <w:sz w:val="24"/>
              <w:szCs w:val="24"/>
              <w:lang w:val="en-US"/>
            </w:rPr>
            <w:t>IOP Conference Series: Earth and Environmental Science</w:t>
          </w:r>
          <w:r w:rsidRPr="001967A0">
            <w:rPr>
              <w:rFonts w:asciiTheme="minorHAnsi" w:eastAsia="Times New Roman" w:hAnsiTheme="minorHAnsi" w:cstheme="majorHAnsi"/>
              <w:sz w:val="24"/>
              <w:szCs w:val="24"/>
              <w:lang w:val="en-US"/>
            </w:rPr>
            <w:t xml:space="preserve">, </w:t>
          </w:r>
          <w:r w:rsidRPr="001967A0">
            <w:rPr>
              <w:rFonts w:asciiTheme="minorHAnsi" w:eastAsia="Times New Roman" w:hAnsiTheme="minorHAnsi" w:cstheme="majorHAnsi"/>
              <w:i/>
              <w:iCs/>
              <w:sz w:val="24"/>
              <w:szCs w:val="24"/>
              <w:lang w:val="en-US"/>
            </w:rPr>
            <w:t>1282</w:t>
          </w:r>
          <w:r w:rsidRPr="001967A0">
            <w:rPr>
              <w:rFonts w:asciiTheme="minorHAnsi" w:eastAsia="Times New Roman" w:hAnsiTheme="minorHAnsi" w:cstheme="majorHAnsi"/>
              <w:sz w:val="24"/>
              <w:szCs w:val="24"/>
              <w:lang w:val="en-US"/>
            </w:rPr>
            <w:t>(1), 012036. https://doi.org/10.1088/1755-1315/1282/1/012036</w:t>
          </w:r>
        </w:p>
        <w:p w14:paraId="0BCB3BF8" w14:textId="77777777" w:rsidR="000D7028" w:rsidRPr="001967A0" w:rsidRDefault="000D7028">
          <w:pPr>
            <w:autoSpaceDE w:val="0"/>
            <w:autoSpaceDN w:val="0"/>
            <w:ind w:hanging="480"/>
            <w:divId w:val="1515222531"/>
            <w:rPr>
              <w:rFonts w:asciiTheme="minorHAnsi" w:eastAsia="Times New Roman" w:hAnsiTheme="minorHAnsi" w:cstheme="majorHAnsi"/>
              <w:sz w:val="24"/>
              <w:szCs w:val="24"/>
              <w:lang w:val="en-US"/>
            </w:rPr>
          </w:pPr>
          <w:r w:rsidRPr="001967A0">
            <w:rPr>
              <w:rFonts w:asciiTheme="minorHAnsi" w:eastAsia="Times New Roman" w:hAnsiTheme="minorHAnsi" w:cstheme="majorHAnsi"/>
              <w:sz w:val="24"/>
              <w:szCs w:val="24"/>
            </w:rPr>
            <w:lastRenderedPageBreak/>
            <w:t xml:space="preserve">Tardio, G., </w:t>
          </w:r>
          <w:proofErr w:type="spellStart"/>
          <w:r w:rsidRPr="001967A0">
            <w:rPr>
              <w:rFonts w:asciiTheme="minorHAnsi" w:eastAsia="Times New Roman" w:hAnsiTheme="minorHAnsi" w:cstheme="majorHAnsi"/>
              <w:sz w:val="24"/>
              <w:szCs w:val="24"/>
            </w:rPr>
            <w:t>Mickovski</w:t>
          </w:r>
          <w:proofErr w:type="spellEnd"/>
          <w:r w:rsidRPr="001967A0">
            <w:rPr>
              <w:rFonts w:asciiTheme="minorHAnsi" w:eastAsia="Times New Roman" w:hAnsiTheme="minorHAnsi" w:cstheme="majorHAnsi"/>
              <w:sz w:val="24"/>
              <w:szCs w:val="24"/>
            </w:rPr>
            <w:t xml:space="preserve">, S. B., </w:t>
          </w:r>
          <w:proofErr w:type="spellStart"/>
          <w:r w:rsidRPr="001967A0">
            <w:rPr>
              <w:rFonts w:asciiTheme="minorHAnsi" w:eastAsia="Times New Roman" w:hAnsiTheme="minorHAnsi" w:cstheme="majorHAnsi"/>
              <w:sz w:val="24"/>
              <w:szCs w:val="24"/>
            </w:rPr>
            <w:t>Rauch</w:t>
          </w:r>
          <w:proofErr w:type="spellEnd"/>
          <w:r w:rsidRPr="001967A0">
            <w:rPr>
              <w:rFonts w:asciiTheme="minorHAnsi" w:eastAsia="Times New Roman" w:hAnsiTheme="minorHAnsi" w:cstheme="majorHAnsi"/>
              <w:sz w:val="24"/>
              <w:szCs w:val="24"/>
            </w:rPr>
            <w:t xml:space="preserve">, H. P., Fernandes, J. P., &amp; </w:t>
          </w:r>
          <w:proofErr w:type="spellStart"/>
          <w:r w:rsidRPr="001967A0">
            <w:rPr>
              <w:rFonts w:asciiTheme="minorHAnsi" w:eastAsia="Times New Roman" w:hAnsiTheme="minorHAnsi" w:cstheme="majorHAnsi"/>
              <w:sz w:val="24"/>
              <w:szCs w:val="24"/>
            </w:rPr>
            <w:t>Acharya</w:t>
          </w:r>
          <w:proofErr w:type="spellEnd"/>
          <w:r w:rsidRPr="001967A0">
            <w:rPr>
              <w:rFonts w:asciiTheme="minorHAnsi" w:eastAsia="Times New Roman" w:hAnsiTheme="minorHAnsi" w:cstheme="majorHAnsi"/>
              <w:sz w:val="24"/>
              <w:szCs w:val="24"/>
            </w:rPr>
            <w:t xml:space="preserve">, M. S. (2018). </w:t>
          </w:r>
          <w:r w:rsidRPr="001967A0">
            <w:rPr>
              <w:rFonts w:asciiTheme="minorHAnsi" w:eastAsia="Times New Roman" w:hAnsiTheme="minorHAnsi" w:cstheme="majorHAnsi"/>
              <w:sz w:val="24"/>
              <w:szCs w:val="24"/>
              <w:lang w:val="en-US"/>
            </w:rPr>
            <w:t xml:space="preserve">The Use of Bamboo for Erosion Control and Slope Stabilization: Soil Bioengineering Works. In </w:t>
          </w:r>
          <w:r w:rsidRPr="001967A0">
            <w:rPr>
              <w:rFonts w:asciiTheme="minorHAnsi" w:eastAsia="Times New Roman" w:hAnsiTheme="minorHAnsi" w:cstheme="majorHAnsi"/>
              <w:i/>
              <w:iCs/>
              <w:sz w:val="24"/>
              <w:szCs w:val="24"/>
              <w:lang w:val="en-US"/>
            </w:rPr>
            <w:t>Bamboo - Current and Future Prospects</w:t>
          </w:r>
          <w:r w:rsidRPr="001967A0">
            <w:rPr>
              <w:rFonts w:asciiTheme="minorHAnsi" w:eastAsia="Times New Roman" w:hAnsiTheme="minorHAnsi" w:cstheme="majorHAnsi"/>
              <w:sz w:val="24"/>
              <w:szCs w:val="24"/>
              <w:lang w:val="en-US"/>
            </w:rPr>
            <w:t xml:space="preserve">. </w:t>
          </w:r>
          <w:proofErr w:type="spellStart"/>
          <w:r w:rsidRPr="001967A0">
            <w:rPr>
              <w:rFonts w:asciiTheme="minorHAnsi" w:eastAsia="Times New Roman" w:hAnsiTheme="minorHAnsi" w:cstheme="majorHAnsi"/>
              <w:sz w:val="24"/>
              <w:szCs w:val="24"/>
              <w:lang w:val="en-US"/>
            </w:rPr>
            <w:t>InTech</w:t>
          </w:r>
          <w:proofErr w:type="spellEnd"/>
          <w:r w:rsidRPr="001967A0">
            <w:rPr>
              <w:rFonts w:asciiTheme="minorHAnsi" w:eastAsia="Times New Roman" w:hAnsiTheme="minorHAnsi" w:cstheme="majorHAnsi"/>
              <w:sz w:val="24"/>
              <w:szCs w:val="24"/>
              <w:lang w:val="en-US"/>
            </w:rPr>
            <w:t>. https://doi.org/10.5772/intechopen.75626</w:t>
          </w:r>
        </w:p>
        <w:p w14:paraId="3D79A577" w14:textId="0EC83EC9" w:rsidR="00E21C42" w:rsidRPr="001967A0" w:rsidRDefault="000D7028" w:rsidP="0018206F">
          <w:pPr>
            <w:ind w:firstLine="0"/>
            <w:rPr>
              <w:rFonts w:asciiTheme="minorHAnsi" w:hAnsiTheme="minorHAnsi" w:cstheme="majorHAnsi"/>
              <w:bCs/>
              <w:sz w:val="24"/>
              <w:szCs w:val="24"/>
            </w:rPr>
          </w:pPr>
          <w:r w:rsidRPr="001967A0">
            <w:rPr>
              <w:rFonts w:asciiTheme="minorHAnsi" w:eastAsia="Times New Roman" w:hAnsiTheme="minorHAnsi" w:cstheme="majorHAnsi"/>
              <w:sz w:val="24"/>
              <w:szCs w:val="24"/>
              <w:lang w:val="en-US"/>
            </w:rPr>
            <w:t> </w:t>
          </w:r>
        </w:p>
      </w:sdtContent>
    </w:sdt>
    <w:p w14:paraId="00259CBE" w14:textId="7BDBE1FD" w:rsidR="00D41439" w:rsidRPr="001967A0" w:rsidRDefault="00E21C42" w:rsidP="0018206F">
      <w:pPr>
        <w:ind w:firstLine="0"/>
        <w:rPr>
          <w:rFonts w:asciiTheme="minorHAnsi" w:hAnsiTheme="minorHAnsi" w:cstheme="majorHAnsi"/>
          <w:bCs/>
          <w:sz w:val="24"/>
          <w:szCs w:val="24"/>
        </w:rPr>
      </w:pPr>
      <w:r w:rsidRPr="001967A0">
        <w:rPr>
          <w:rFonts w:asciiTheme="minorHAnsi" w:hAnsiTheme="minorHAnsi" w:cstheme="majorHAnsi"/>
          <w:bCs/>
          <w:sz w:val="24"/>
          <w:szCs w:val="24"/>
        </w:rPr>
        <w:t xml:space="preserve"> </w:t>
      </w:r>
    </w:p>
    <w:sectPr w:rsidR="00D41439" w:rsidRPr="001967A0">
      <w:headerReference w:type="default" r:id="rId19"/>
      <w:pgSz w:w="11906" w:h="16838"/>
      <w:pgMar w:top="1134" w:right="1134" w:bottom="1134" w:left="1134"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57E5EF" w14:textId="77777777" w:rsidR="00516D27" w:rsidRDefault="00516D27">
      <w:pPr>
        <w:spacing w:after="0" w:line="240" w:lineRule="auto"/>
      </w:pPr>
      <w:r>
        <w:separator/>
      </w:r>
    </w:p>
  </w:endnote>
  <w:endnote w:type="continuationSeparator" w:id="0">
    <w:p w14:paraId="316F9C21" w14:textId="77777777" w:rsidR="00516D27" w:rsidRDefault="00516D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1A56C3" w14:textId="77777777" w:rsidR="00516D27" w:rsidRDefault="00516D27">
      <w:pPr>
        <w:spacing w:after="0" w:line="240" w:lineRule="auto"/>
      </w:pPr>
      <w:r>
        <w:separator/>
      </w:r>
    </w:p>
  </w:footnote>
  <w:footnote w:type="continuationSeparator" w:id="0">
    <w:p w14:paraId="5F6EDC0D" w14:textId="77777777" w:rsidR="00516D27" w:rsidRDefault="00516D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884FA6" w14:textId="00539789" w:rsidR="001B161B" w:rsidRDefault="008D1188">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6E76DB">
      <w:rPr>
        <w:noProof/>
        <w:color w:val="000000"/>
      </w:rPr>
      <w:t>1</w:t>
    </w:r>
    <w:r>
      <w:rPr>
        <w:color w:val="000000"/>
      </w:rPr>
      <w:fldChar w:fldCharType="end"/>
    </w:r>
  </w:p>
  <w:p w14:paraId="2D884FA7" w14:textId="77777777" w:rsidR="001B161B" w:rsidRDefault="001B161B">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F3ECD"/>
    <w:multiLevelType w:val="hybridMultilevel"/>
    <w:tmpl w:val="EE0CF32C"/>
    <w:lvl w:ilvl="0" w:tplc="96002788">
      <w:start w:val="1"/>
      <w:numFmt w:val="lowerLetter"/>
      <w:lvlText w:val="%1)"/>
      <w:lvlJc w:val="left"/>
      <w:pPr>
        <w:tabs>
          <w:tab w:val="num" w:pos="720"/>
        </w:tabs>
        <w:ind w:left="720" w:hanging="360"/>
      </w:pPr>
    </w:lvl>
    <w:lvl w:ilvl="1" w:tplc="05142F5E" w:tentative="1">
      <w:start w:val="1"/>
      <w:numFmt w:val="lowerLetter"/>
      <w:lvlText w:val="%2)"/>
      <w:lvlJc w:val="left"/>
      <w:pPr>
        <w:tabs>
          <w:tab w:val="num" w:pos="1440"/>
        </w:tabs>
        <w:ind w:left="1440" w:hanging="360"/>
      </w:pPr>
    </w:lvl>
    <w:lvl w:ilvl="2" w:tplc="B45A841C" w:tentative="1">
      <w:start w:val="1"/>
      <w:numFmt w:val="lowerLetter"/>
      <w:lvlText w:val="%3)"/>
      <w:lvlJc w:val="left"/>
      <w:pPr>
        <w:tabs>
          <w:tab w:val="num" w:pos="2160"/>
        </w:tabs>
        <w:ind w:left="2160" w:hanging="360"/>
      </w:pPr>
    </w:lvl>
    <w:lvl w:ilvl="3" w:tplc="C3F64C92" w:tentative="1">
      <w:start w:val="1"/>
      <w:numFmt w:val="lowerLetter"/>
      <w:lvlText w:val="%4)"/>
      <w:lvlJc w:val="left"/>
      <w:pPr>
        <w:tabs>
          <w:tab w:val="num" w:pos="2880"/>
        </w:tabs>
        <w:ind w:left="2880" w:hanging="360"/>
      </w:pPr>
    </w:lvl>
    <w:lvl w:ilvl="4" w:tplc="12BC3A34" w:tentative="1">
      <w:start w:val="1"/>
      <w:numFmt w:val="lowerLetter"/>
      <w:lvlText w:val="%5)"/>
      <w:lvlJc w:val="left"/>
      <w:pPr>
        <w:tabs>
          <w:tab w:val="num" w:pos="3600"/>
        </w:tabs>
        <w:ind w:left="3600" w:hanging="360"/>
      </w:pPr>
    </w:lvl>
    <w:lvl w:ilvl="5" w:tplc="3FC861C4" w:tentative="1">
      <w:start w:val="1"/>
      <w:numFmt w:val="lowerLetter"/>
      <w:lvlText w:val="%6)"/>
      <w:lvlJc w:val="left"/>
      <w:pPr>
        <w:tabs>
          <w:tab w:val="num" w:pos="4320"/>
        </w:tabs>
        <w:ind w:left="4320" w:hanging="360"/>
      </w:pPr>
    </w:lvl>
    <w:lvl w:ilvl="6" w:tplc="F36E5EAE" w:tentative="1">
      <w:start w:val="1"/>
      <w:numFmt w:val="lowerLetter"/>
      <w:lvlText w:val="%7)"/>
      <w:lvlJc w:val="left"/>
      <w:pPr>
        <w:tabs>
          <w:tab w:val="num" w:pos="5040"/>
        </w:tabs>
        <w:ind w:left="5040" w:hanging="360"/>
      </w:pPr>
    </w:lvl>
    <w:lvl w:ilvl="7" w:tplc="9DDC6A70" w:tentative="1">
      <w:start w:val="1"/>
      <w:numFmt w:val="lowerLetter"/>
      <w:lvlText w:val="%8)"/>
      <w:lvlJc w:val="left"/>
      <w:pPr>
        <w:tabs>
          <w:tab w:val="num" w:pos="5760"/>
        </w:tabs>
        <w:ind w:left="5760" w:hanging="360"/>
      </w:pPr>
    </w:lvl>
    <w:lvl w:ilvl="8" w:tplc="CBAAF746" w:tentative="1">
      <w:start w:val="1"/>
      <w:numFmt w:val="lowerLetter"/>
      <w:lvlText w:val="%9)"/>
      <w:lvlJc w:val="left"/>
      <w:pPr>
        <w:tabs>
          <w:tab w:val="num" w:pos="6480"/>
        </w:tabs>
        <w:ind w:left="6480" w:hanging="360"/>
      </w:pPr>
    </w:lvl>
  </w:abstractNum>
  <w:abstractNum w:abstractNumId="1" w15:restartNumberingAfterBreak="0">
    <w:nsid w:val="038D6974"/>
    <w:multiLevelType w:val="multilevel"/>
    <w:tmpl w:val="C6D8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29178F"/>
    <w:multiLevelType w:val="hybridMultilevel"/>
    <w:tmpl w:val="09BCD090"/>
    <w:lvl w:ilvl="0" w:tplc="A064AA36">
      <w:start w:val="1"/>
      <w:numFmt w:val="bullet"/>
      <w:lvlText w:val=""/>
      <w:lvlJc w:val="left"/>
      <w:pPr>
        <w:tabs>
          <w:tab w:val="num" w:pos="720"/>
        </w:tabs>
        <w:ind w:left="720" w:hanging="360"/>
      </w:pPr>
      <w:rPr>
        <w:rFonts w:ascii="Wingdings" w:hAnsi="Wingdings" w:hint="default"/>
      </w:rPr>
    </w:lvl>
    <w:lvl w:ilvl="1" w:tplc="7AF8021E" w:tentative="1">
      <w:start w:val="1"/>
      <w:numFmt w:val="bullet"/>
      <w:lvlText w:val=""/>
      <w:lvlJc w:val="left"/>
      <w:pPr>
        <w:tabs>
          <w:tab w:val="num" w:pos="1440"/>
        </w:tabs>
        <w:ind w:left="1440" w:hanging="360"/>
      </w:pPr>
      <w:rPr>
        <w:rFonts w:ascii="Wingdings" w:hAnsi="Wingdings" w:hint="default"/>
      </w:rPr>
    </w:lvl>
    <w:lvl w:ilvl="2" w:tplc="9D1E327A" w:tentative="1">
      <w:start w:val="1"/>
      <w:numFmt w:val="bullet"/>
      <w:lvlText w:val=""/>
      <w:lvlJc w:val="left"/>
      <w:pPr>
        <w:tabs>
          <w:tab w:val="num" w:pos="2160"/>
        </w:tabs>
        <w:ind w:left="2160" w:hanging="360"/>
      </w:pPr>
      <w:rPr>
        <w:rFonts w:ascii="Wingdings" w:hAnsi="Wingdings" w:hint="default"/>
      </w:rPr>
    </w:lvl>
    <w:lvl w:ilvl="3" w:tplc="CA58470E" w:tentative="1">
      <w:start w:val="1"/>
      <w:numFmt w:val="bullet"/>
      <w:lvlText w:val=""/>
      <w:lvlJc w:val="left"/>
      <w:pPr>
        <w:tabs>
          <w:tab w:val="num" w:pos="2880"/>
        </w:tabs>
        <w:ind w:left="2880" w:hanging="360"/>
      </w:pPr>
      <w:rPr>
        <w:rFonts w:ascii="Wingdings" w:hAnsi="Wingdings" w:hint="default"/>
      </w:rPr>
    </w:lvl>
    <w:lvl w:ilvl="4" w:tplc="6F4E8F5E" w:tentative="1">
      <w:start w:val="1"/>
      <w:numFmt w:val="bullet"/>
      <w:lvlText w:val=""/>
      <w:lvlJc w:val="left"/>
      <w:pPr>
        <w:tabs>
          <w:tab w:val="num" w:pos="3600"/>
        </w:tabs>
        <w:ind w:left="3600" w:hanging="360"/>
      </w:pPr>
      <w:rPr>
        <w:rFonts w:ascii="Wingdings" w:hAnsi="Wingdings" w:hint="default"/>
      </w:rPr>
    </w:lvl>
    <w:lvl w:ilvl="5" w:tplc="A5B8338E" w:tentative="1">
      <w:start w:val="1"/>
      <w:numFmt w:val="bullet"/>
      <w:lvlText w:val=""/>
      <w:lvlJc w:val="left"/>
      <w:pPr>
        <w:tabs>
          <w:tab w:val="num" w:pos="4320"/>
        </w:tabs>
        <w:ind w:left="4320" w:hanging="360"/>
      </w:pPr>
      <w:rPr>
        <w:rFonts w:ascii="Wingdings" w:hAnsi="Wingdings" w:hint="default"/>
      </w:rPr>
    </w:lvl>
    <w:lvl w:ilvl="6" w:tplc="45B6B7F2" w:tentative="1">
      <w:start w:val="1"/>
      <w:numFmt w:val="bullet"/>
      <w:lvlText w:val=""/>
      <w:lvlJc w:val="left"/>
      <w:pPr>
        <w:tabs>
          <w:tab w:val="num" w:pos="5040"/>
        </w:tabs>
        <w:ind w:left="5040" w:hanging="360"/>
      </w:pPr>
      <w:rPr>
        <w:rFonts w:ascii="Wingdings" w:hAnsi="Wingdings" w:hint="default"/>
      </w:rPr>
    </w:lvl>
    <w:lvl w:ilvl="7" w:tplc="46EC1900" w:tentative="1">
      <w:start w:val="1"/>
      <w:numFmt w:val="bullet"/>
      <w:lvlText w:val=""/>
      <w:lvlJc w:val="left"/>
      <w:pPr>
        <w:tabs>
          <w:tab w:val="num" w:pos="5760"/>
        </w:tabs>
        <w:ind w:left="5760" w:hanging="360"/>
      </w:pPr>
      <w:rPr>
        <w:rFonts w:ascii="Wingdings" w:hAnsi="Wingdings" w:hint="default"/>
      </w:rPr>
    </w:lvl>
    <w:lvl w:ilvl="8" w:tplc="686450F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D795C5A"/>
    <w:multiLevelType w:val="hybridMultilevel"/>
    <w:tmpl w:val="DDF46A76"/>
    <w:lvl w:ilvl="0" w:tplc="04160001">
      <w:start w:val="1"/>
      <w:numFmt w:val="bullet"/>
      <w:lvlText w:val=""/>
      <w:lvlJc w:val="left"/>
      <w:pPr>
        <w:tabs>
          <w:tab w:val="num" w:pos="720"/>
        </w:tabs>
        <w:ind w:left="720" w:hanging="360"/>
      </w:pPr>
      <w:rPr>
        <w:rFonts w:ascii="Symbol" w:hAnsi="Symbol" w:hint="default"/>
      </w:rPr>
    </w:lvl>
    <w:lvl w:ilvl="1" w:tplc="FFFFFFFF" w:tentative="1">
      <w:start w:val="1"/>
      <w:numFmt w:val="lowerLetter"/>
      <w:lvlText w:val="%2)"/>
      <w:lvlJc w:val="left"/>
      <w:pPr>
        <w:tabs>
          <w:tab w:val="num" w:pos="1440"/>
        </w:tabs>
        <w:ind w:left="1440" w:hanging="360"/>
      </w:pPr>
    </w:lvl>
    <w:lvl w:ilvl="2" w:tplc="FFFFFFFF" w:tentative="1">
      <w:start w:val="1"/>
      <w:numFmt w:val="lowerLetter"/>
      <w:lvlText w:val="%3)"/>
      <w:lvlJc w:val="left"/>
      <w:pPr>
        <w:tabs>
          <w:tab w:val="num" w:pos="2160"/>
        </w:tabs>
        <w:ind w:left="2160" w:hanging="360"/>
      </w:pPr>
    </w:lvl>
    <w:lvl w:ilvl="3" w:tplc="FFFFFFFF" w:tentative="1">
      <w:start w:val="1"/>
      <w:numFmt w:val="lowerLetter"/>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Letter"/>
      <w:lvlText w:val="%6)"/>
      <w:lvlJc w:val="left"/>
      <w:pPr>
        <w:tabs>
          <w:tab w:val="num" w:pos="4320"/>
        </w:tabs>
        <w:ind w:left="4320" w:hanging="360"/>
      </w:pPr>
    </w:lvl>
    <w:lvl w:ilvl="6" w:tplc="FFFFFFFF" w:tentative="1">
      <w:start w:val="1"/>
      <w:numFmt w:val="lowerLetter"/>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Letter"/>
      <w:lvlText w:val="%9)"/>
      <w:lvlJc w:val="left"/>
      <w:pPr>
        <w:tabs>
          <w:tab w:val="num" w:pos="6480"/>
        </w:tabs>
        <w:ind w:left="6480" w:hanging="360"/>
      </w:pPr>
    </w:lvl>
  </w:abstractNum>
  <w:abstractNum w:abstractNumId="4" w15:restartNumberingAfterBreak="0">
    <w:nsid w:val="257945C9"/>
    <w:multiLevelType w:val="multilevel"/>
    <w:tmpl w:val="C26C5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7F0A0A"/>
    <w:multiLevelType w:val="multilevel"/>
    <w:tmpl w:val="9D8A6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FBD2AFF"/>
    <w:multiLevelType w:val="multilevel"/>
    <w:tmpl w:val="6B6E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C5A5068"/>
    <w:multiLevelType w:val="hybridMultilevel"/>
    <w:tmpl w:val="D1F06B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61537B1E"/>
    <w:multiLevelType w:val="multilevel"/>
    <w:tmpl w:val="F1AA868C"/>
    <w:lvl w:ilvl="0">
      <w:start w:val="1"/>
      <w:numFmt w:val="decimal"/>
      <w:lvlText w:val="%1."/>
      <w:lvlJc w:val="left"/>
      <w:pPr>
        <w:ind w:left="1069" w:hanging="360"/>
      </w:pPr>
    </w:lvl>
    <w:lvl w:ilvl="1">
      <w:start w:val="1"/>
      <w:numFmt w:val="decimal"/>
      <w:lvlText w:val="%1.%2"/>
      <w:lvlJc w:val="left"/>
      <w:pPr>
        <w:ind w:left="1069" w:hanging="360"/>
      </w:pPr>
    </w:lvl>
    <w:lvl w:ilvl="2">
      <w:start w:val="1"/>
      <w:numFmt w:val="decimal"/>
      <w:lvlText w:val="%1.%2.%3"/>
      <w:lvlJc w:val="left"/>
      <w:pPr>
        <w:ind w:left="1429" w:hanging="720"/>
      </w:pPr>
    </w:lvl>
    <w:lvl w:ilvl="3">
      <w:start w:val="1"/>
      <w:numFmt w:val="decimal"/>
      <w:lvlText w:val="%1.%2.%3.%4"/>
      <w:lvlJc w:val="left"/>
      <w:pPr>
        <w:ind w:left="1429" w:hanging="720"/>
      </w:pPr>
    </w:lvl>
    <w:lvl w:ilvl="4">
      <w:start w:val="1"/>
      <w:numFmt w:val="decimal"/>
      <w:lvlText w:val="%1.%2.%3.%4.%5"/>
      <w:lvlJc w:val="left"/>
      <w:pPr>
        <w:ind w:left="1789" w:hanging="1080"/>
      </w:pPr>
    </w:lvl>
    <w:lvl w:ilvl="5">
      <w:start w:val="1"/>
      <w:numFmt w:val="decimal"/>
      <w:lvlText w:val="%1.%2.%3.%4.%5.%6"/>
      <w:lvlJc w:val="left"/>
      <w:pPr>
        <w:ind w:left="1789" w:hanging="1080"/>
      </w:pPr>
    </w:lvl>
    <w:lvl w:ilvl="6">
      <w:start w:val="1"/>
      <w:numFmt w:val="decimal"/>
      <w:lvlText w:val="%1.%2.%3.%4.%5.%6.%7"/>
      <w:lvlJc w:val="left"/>
      <w:pPr>
        <w:ind w:left="2149" w:hanging="1440"/>
      </w:pPr>
    </w:lvl>
    <w:lvl w:ilvl="7">
      <w:start w:val="1"/>
      <w:numFmt w:val="decimal"/>
      <w:lvlText w:val="%1.%2.%3.%4.%5.%6.%7.%8"/>
      <w:lvlJc w:val="left"/>
      <w:pPr>
        <w:ind w:left="2149" w:hanging="1440"/>
      </w:pPr>
    </w:lvl>
    <w:lvl w:ilvl="8">
      <w:start w:val="1"/>
      <w:numFmt w:val="decimal"/>
      <w:lvlText w:val="%1.%2.%3.%4.%5.%6.%7.%8.%9"/>
      <w:lvlJc w:val="left"/>
      <w:pPr>
        <w:ind w:left="2509" w:hanging="1800"/>
      </w:pPr>
    </w:lvl>
  </w:abstractNum>
  <w:num w:numId="1" w16cid:durableId="266473957">
    <w:abstractNumId w:val="8"/>
  </w:num>
  <w:num w:numId="2" w16cid:durableId="1588341384">
    <w:abstractNumId w:val="6"/>
  </w:num>
  <w:num w:numId="3" w16cid:durableId="1984770542">
    <w:abstractNumId w:val="2"/>
  </w:num>
  <w:num w:numId="4" w16cid:durableId="1799177806">
    <w:abstractNumId w:val="0"/>
  </w:num>
  <w:num w:numId="5" w16cid:durableId="1623069850">
    <w:abstractNumId w:val="5"/>
  </w:num>
  <w:num w:numId="6" w16cid:durableId="601499506">
    <w:abstractNumId w:val="3"/>
  </w:num>
  <w:num w:numId="7" w16cid:durableId="671228017">
    <w:abstractNumId w:val="7"/>
  </w:num>
  <w:num w:numId="8" w16cid:durableId="759372050">
    <w:abstractNumId w:val="4"/>
  </w:num>
  <w:num w:numId="9" w16cid:durableId="5270661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161B"/>
    <w:rsid w:val="00017DBD"/>
    <w:rsid w:val="00020371"/>
    <w:rsid w:val="0002117D"/>
    <w:rsid w:val="00030282"/>
    <w:rsid w:val="00036D75"/>
    <w:rsid w:val="00043025"/>
    <w:rsid w:val="00044BCD"/>
    <w:rsid w:val="00072E5B"/>
    <w:rsid w:val="00077558"/>
    <w:rsid w:val="00077B87"/>
    <w:rsid w:val="00087E82"/>
    <w:rsid w:val="00093400"/>
    <w:rsid w:val="00094531"/>
    <w:rsid w:val="000D4F32"/>
    <w:rsid w:val="000D6298"/>
    <w:rsid w:val="000D7028"/>
    <w:rsid w:val="000E024B"/>
    <w:rsid w:val="000F02E9"/>
    <w:rsid w:val="000F68AB"/>
    <w:rsid w:val="00103795"/>
    <w:rsid w:val="00105359"/>
    <w:rsid w:val="00105519"/>
    <w:rsid w:val="00114DC3"/>
    <w:rsid w:val="001567F9"/>
    <w:rsid w:val="00162A5E"/>
    <w:rsid w:val="0018206F"/>
    <w:rsid w:val="001836BF"/>
    <w:rsid w:val="00184288"/>
    <w:rsid w:val="001967A0"/>
    <w:rsid w:val="001B079E"/>
    <w:rsid w:val="001B161B"/>
    <w:rsid w:val="001B2666"/>
    <w:rsid w:val="001D164E"/>
    <w:rsid w:val="001D4F24"/>
    <w:rsid w:val="001D5119"/>
    <w:rsid w:val="001E76A0"/>
    <w:rsid w:val="001F15E9"/>
    <w:rsid w:val="001F5267"/>
    <w:rsid w:val="002039A0"/>
    <w:rsid w:val="00221244"/>
    <w:rsid w:val="002244DC"/>
    <w:rsid w:val="002304D4"/>
    <w:rsid w:val="00241419"/>
    <w:rsid w:val="00247072"/>
    <w:rsid w:val="00247798"/>
    <w:rsid w:val="00264BAF"/>
    <w:rsid w:val="002E41FE"/>
    <w:rsid w:val="002F64FD"/>
    <w:rsid w:val="00307602"/>
    <w:rsid w:val="00325C98"/>
    <w:rsid w:val="00331650"/>
    <w:rsid w:val="003541AF"/>
    <w:rsid w:val="003626D1"/>
    <w:rsid w:val="00373AF4"/>
    <w:rsid w:val="00383180"/>
    <w:rsid w:val="003878BE"/>
    <w:rsid w:val="00392D6C"/>
    <w:rsid w:val="003E41A6"/>
    <w:rsid w:val="003E73DB"/>
    <w:rsid w:val="00423CD6"/>
    <w:rsid w:val="00430007"/>
    <w:rsid w:val="00444DC1"/>
    <w:rsid w:val="00464B4A"/>
    <w:rsid w:val="004679B8"/>
    <w:rsid w:val="00470B82"/>
    <w:rsid w:val="00471F4A"/>
    <w:rsid w:val="00484A03"/>
    <w:rsid w:val="004A199D"/>
    <w:rsid w:val="004A49DC"/>
    <w:rsid w:val="004B0B1F"/>
    <w:rsid w:val="004B354F"/>
    <w:rsid w:val="004C22D5"/>
    <w:rsid w:val="004D0EFD"/>
    <w:rsid w:val="004E68D5"/>
    <w:rsid w:val="004F4159"/>
    <w:rsid w:val="00513616"/>
    <w:rsid w:val="00516D27"/>
    <w:rsid w:val="00526001"/>
    <w:rsid w:val="00526F94"/>
    <w:rsid w:val="00553D71"/>
    <w:rsid w:val="005651E7"/>
    <w:rsid w:val="00575DA9"/>
    <w:rsid w:val="00581EB0"/>
    <w:rsid w:val="00587DB1"/>
    <w:rsid w:val="00592DBC"/>
    <w:rsid w:val="005A1357"/>
    <w:rsid w:val="005B6BE4"/>
    <w:rsid w:val="005C6228"/>
    <w:rsid w:val="005C7298"/>
    <w:rsid w:val="005D109C"/>
    <w:rsid w:val="005D1C8C"/>
    <w:rsid w:val="005D3E4D"/>
    <w:rsid w:val="005E1D93"/>
    <w:rsid w:val="005F69F1"/>
    <w:rsid w:val="00607336"/>
    <w:rsid w:val="006167BB"/>
    <w:rsid w:val="006305F2"/>
    <w:rsid w:val="006344FD"/>
    <w:rsid w:val="006623F1"/>
    <w:rsid w:val="0067742B"/>
    <w:rsid w:val="00683AEC"/>
    <w:rsid w:val="006A2131"/>
    <w:rsid w:val="006A2CC1"/>
    <w:rsid w:val="006B5965"/>
    <w:rsid w:val="006C4142"/>
    <w:rsid w:val="006E0FBC"/>
    <w:rsid w:val="006E352D"/>
    <w:rsid w:val="006E76DB"/>
    <w:rsid w:val="00704447"/>
    <w:rsid w:val="007072BF"/>
    <w:rsid w:val="00732A68"/>
    <w:rsid w:val="007462C6"/>
    <w:rsid w:val="00753724"/>
    <w:rsid w:val="007635B8"/>
    <w:rsid w:val="00763993"/>
    <w:rsid w:val="00777540"/>
    <w:rsid w:val="00790E24"/>
    <w:rsid w:val="00792383"/>
    <w:rsid w:val="007A2C45"/>
    <w:rsid w:val="007A4A5A"/>
    <w:rsid w:val="007B174E"/>
    <w:rsid w:val="007C0FC2"/>
    <w:rsid w:val="007C2C19"/>
    <w:rsid w:val="007F6291"/>
    <w:rsid w:val="008009B1"/>
    <w:rsid w:val="008020D6"/>
    <w:rsid w:val="00844257"/>
    <w:rsid w:val="00847ED6"/>
    <w:rsid w:val="00863F0F"/>
    <w:rsid w:val="00866310"/>
    <w:rsid w:val="008755B9"/>
    <w:rsid w:val="0088361E"/>
    <w:rsid w:val="008934D2"/>
    <w:rsid w:val="008A38B0"/>
    <w:rsid w:val="008A71E9"/>
    <w:rsid w:val="008B2614"/>
    <w:rsid w:val="008B52E2"/>
    <w:rsid w:val="008B71D0"/>
    <w:rsid w:val="008C61F5"/>
    <w:rsid w:val="008D10C9"/>
    <w:rsid w:val="008D1188"/>
    <w:rsid w:val="008D1AE4"/>
    <w:rsid w:val="008D7523"/>
    <w:rsid w:val="008D799E"/>
    <w:rsid w:val="00903DDA"/>
    <w:rsid w:val="00942B44"/>
    <w:rsid w:val="0095399B"/>
    <w:rsid w:val="00955DD2"/>
    <w:rsid w:val="00980743"/>
    <w:rsid w:val="00984697"/>
    <w:rsid w:val="009A6C82"/>
    <w:rsid w:val="009A73E5"/>
    <w:rsid w:val="009B193A"/>
    <w:rsid w:val="009E0430"/>
    <w:rsid w:val="009E2655"/>
    <w:rsid w:val="009F06BF"/>
    <w:rsid w:val="00A02CC4"/>
    <w:rsid w:val="00A03C3A"/>
    <w:rsid w:val="00A03F33"/>
    <w:rsid w:val="00A37F72"/>
    <w:rsid w:val="00A540B2"/>
    <w:rsid w:val="00A6324D"/>
    <w:rsid w:val="00A93995"/>
    <w:rsid w:val="00AC2E7C"/>
    <w:rsid w:val="00AC6A6E"/>
    <w:rsid w:val="00AD28D4"/>
    <w:rsid w:val="00AD5D17"/>
    <w:rsid w:val="00AD65AE"/>
    <w:rsid w:val="00AE2FE4"/>
    <w:rsid w:val="00AF4DCA"/>
    <w:rsid w:val="00B03597"/>
    <w:rsid w:val="00B2270F"/>
    <w:rsid w:val="00B24A5A"/>
    <w:rsid w:val="00B4058F"/>
    <w:rsid w:val="00B451DE"/>
    <w:rsid w:val="00B504A3"/>
    <w:rsid w:val="00B537D0"/>
    <w:rsid w:val="00B8154B"/>
    <w:rsid w:val="00B863FF"/>
    <w:rsid w:val="00BA610F"/>
    <w:rsid w:val="00BD0936"/>
    <w:rsid w:val="00BD63E8"/>
    <w:rsid w:val="00BE32B8"/>
    <w:rsid w:val="00BF4094"/>
    <w:rsid w:val="00C00EEF"/>
    <w:rsid w:val="00C03360"/>
    <w:rsid w:val="00C21431"/>
    <w:rsid w:val="00C36CF0"/>
    <w:rsid w:val="00C41753"/>
    <w:rsid w:val="00C50130"/>
    <w:rsid w:val="00C733B0"/>
    <w:rsid w:val="00C92DD4"/>
    <w:rsid w:val="00C96B89"/>
    <w:rsid w:val="00CE0116"/>
    <w:rsid w:val="00CE1F7E"/>
    <w:rsid w:val="00CF4F64"/>
    <w:rsid w:val="00CF50ED"/>
    <w:rsid w:val="00D01962"/>
    <w:rsid w:val="00D242B7"/>
    <w:rsid w:val="00D30C19"/>
    <w:rsid w:val="00D3174E"/>
    <w:rsid w:val="00D40D5D"/>
    <w:rsid w:val="00D41439"/>
    <w:rsid w:val="00D41F06"/>
    <w:rsid w:val="00D42E49"/>
    <w:rsid w:val="00D516ED"/>
    <w:rsid w:val="00D614E6"/>
    <w:rsid w:val="00D63C1A"/>
    <w:rsid w:val="00D66ECA"/>
    <w:rsid w:val="00D82C70"/>
    <w:rsid w:val="00D832E8"/>
    <w:rsid w:val="00D94C31"/>
    <w:rsid w:val="00DA48CF"/>
    <w:rsid w:val="00DC68F2"/>
    <w:rsid w:val="00DC7675"/>
    <w:rsid w:val="00DC7EF0"/>
    <w:rsid w:val="00DD31DD"/>
    <w:rsid w:val="00DE0C8E"/>
    <w:rsid w:val="00DE4399"/>
    <w:rsid w:val="00DF51A0"/>
    <w:rsid w:val="00E03D76"/>
    <w:rsid w:val="00E056A1"/>
    <w:rsid w:val="00E066D3"/>
    <w:rsid w:val="00E1154E"/>
    <w:rsid w:val="00E16B93"/>
    <w:rsid w:val="00E21C42"/>
    <w:rsid w:val="00E75457"/>
    <w:rsid w:val="00E92B5F"/>
    <w:rsid w:val="00EA5FA6"/>
    <w:rsid w:val="00EB3358"/>
    <w:rsid w:val="00EC0796"/>
    <w:rsid w:val="00EC3099"/>
    <w:rsid w:val="00EC30E3"/>
    <w:rsid w:val="00EC3550"/>
    <w:rsid w:val="00ED4038"/>
    <w:rsid w:val="00ED55DB"/>
    <w:rsid w:val="00EE2E9B"/>
    <w:rsid w:val="00EE708E"/>
    <w:rsid w:val="00EF22E4"/>
    <w:rsid w:val="00F00676"/>
    <w:rsid w:val="00F15E0E"/>
    <w:rsid w:val="00F2390F"/>
    <w:rsid w:val="00F334D9"/>
    <w:rsid w:val="00F37EEF"/>
    <w:rsid w:val="00F417AF"/>
    <w:rsid w:val="00F66562"/>
    <w:rsid w:val="00F8432D"/>
    <w:rsid w:val="00F93865"/>
    <w:rsid w:val="00FA1013"/>
    <w:rsid w:val="00FA3D24"/>
    <w:rsid w:val="00FB4812"/>
    <w:rsid w:val="00FD7EC7"/>
    <w:rsid w:val="00FE4C1F"/>
    <w:rsid w:val="00FF441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84F3B"/>
  <w15:docId w15:val="{A22589D5-5F24-1845-BF47-91848D771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pt-BR" w:eastAsia="pt-BR" w:bidi="ar-SA"/>
      </w:rPr>
    </w:rPrDefault>
    <w:pPrDefault>
      <w:pPr>
        <w:spacing w:after="120" w:line="276" w:lineRule="auto"/>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outlineLvl w:val="0"/>
    </w:pPr>
    <w:rPr>
      <w:b/>
      <w:sz w:val="48"/>
      <w:szCs w:val="48"/>
    </w:rPr>
  </w:style>
  <w:style w:type="paragraph" w:styleId="Ttulo2">
    <w:name w:val="heading 2"/>
    <w:basedOn w:val="Normal"/>
    <w:next w:val="Normal"/>
    <w:uiPriority w:val="9"/>
    <w:semiHidden/>
    <w:unhideWhenUsed/>
    <w:qFormat/>
    <w:pPr>
      <w:keepNext/>
      <w:spacing w:before="240" w:after="60"/>
      <w:ind w:firstLine="0"/>
      <w:jc w:val="left"/>
      <w:outlineLvl w:val="1"/>
    </w:pPr>
    <w:rPr>
      <w:rFonts w:ascii="Arial" w:eastAsia="Arial" w:hAnsi="Arial" w:cs="Arial"/>
      <w:b/>
      <w:i/>
      <w:sz w:val="28"/>
      <w:szCs w:val="28"/>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spacing w:before="240"/>
    </w:pPr>
    <w:rPr>
      <w:rFonts w:ascii="Liberation Sans" w:eastAsia="Liberation Sans" w:hAnsi="Liberation Sans" w:cs="Liberation Sans"/>
      <w:sz w:val="28"/>
      <w:szCs w:val="28"/>
    </w:rPr>
  </w:style>
  <w:style w:type="paragraph" w:styleId="Subttulo">
    <w:name w:val="Subtitle"/>
    <w:basedOn w:val="Normal"/>
    <w:next w:val="Normal"/>
    <w:uiPriority w:val="11"/>
    <w:qFormat/>
    <w:pPr>
      <w:keepNext/>
      <w:keepLines/>
      <w:spacing w:before="280" w:after="280"/>
      <w:ind w:left="708" w:hanging="708"/>
    </w:pPr>
    <w:rPr>
      <w:b/>
      <w:sz w:val="24"/>
      <w:szCs w:val="24"/>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PargrafodaLista">
    <w:name w:val="List Paragraph"/>
    <w:basedOn w:val="Normal"/>
    <w:uiPriority w:val="34"/>
    <w:qFormat/>
    <w:rsid w:val="001D164E"/>
    <w:pPr>
      <w:ind w:left="720"/>
      <w:contextualSpacing/>
    </w:pPr>
  </w:style>
  <w:style w:type="character" w:styleId="TextodoEspaoReservado">
    <w:name w:val="Placeholder Text"/>
    <w:basedOn w:val="Fontepargpadro"/>
    <w:uiPriority w:val="99"/>
    <w:semiHidden/>
    <w:rsid w:val="00077B87"/>
    <w:rPr>
      <w:color w:val="666666"/>
    </w:rPr>
  </w:style>
  <w:style w:type="paragraph" w:styleId="NormalWeb">
    <w:name w:val="Normal (Web)"/>
    <w:basedOn w:val="Normal"/>
    <w:uiPriority w:val="99"/>
    <w:semiHidden/>
    <w:unhideWhenUsed/>
    <w:rsid w:val="00A03F33"/>
    <w:rPr>
      <w:rFonts w:ascii="Times New Roman" w:hAnsi="Times New Roman" w:cs="Times New Roman"/>
      <w:sz w:val="24"/>
      <w:szCs w:val="24"/>
    </w:rPr>
  </w:style>
  <w:style w:type="table" w:styleId="Tabelacomgrade">
    <w:name w:val="Table Grid"/>
    <w:basedOn w:val="Tabelanormal"/>
    <w:uiPriority w:val="39"/>
    <w:rsid w:val="007462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2244DC"/>
    <w:rPr>
      <w:sz w:val="16"/>
      <w:szCs w:val="16"/>
    </w:rPr>
  </w:style>
  <w:style w:type="paragraph" w:styleId="Textodecomentrio">
    <w:name w:val="annotation text"/>
    <w:basedOn w:val="Normal"/>
    <w:link w:val="TextodecomentrioChar"/>
    <w:uiPriority w:val="99"/>
    <w:unhideWhenUsed/>
    <w:rsid w:val="002244DC"/>
    <w:pPr>
      <w:spacing w:line="240" w:lineRule="auto"/>
    </w:pPr>
    <w:rPr>
      <w:sz w:val="20"/>
      <w:szCs w:val="20"/>
    </w:rPr>
  </w:style>
  <w:style w:type="character" w:customStyle="1" w:styleId="TextodecomentrioChar">
    <w:name w:val="Texto de comentário Char"/>
    <w:basedOn w:val="Fontepargpadro"/>
    <w:link w:val="Textodecomentrio"/>
    <w:uiPriority w:val="99"/>
    <w:rsid w:val="002244DC"/>
    <w:rPr>
      <w:sz w:val="20"/>
      <w:szCs w:val="20"/>
    </w:rPr>
  </w:style>
  <w:style w:type="paragraph" w:styleId="Assuntodocomentrio">
    <w:name w:val="annotation subject"/>
    <w:basedOn w:val="Textodecomentrio"/>
    <w:next w:val="Textodecomentrio"/>
    <w:link w:val="AssuntodocomentrioChar"/>
    <w:uiPriority w:val="99"/>
    <w:semiHidden/>
    <w:unhideWhenUsed/>
    <w:rsid w:val="002244DC"/>
    <w:rPr>
      <w:b/>
      <w:bCs/>
    </w:rPr>
  </w:style>
  <w:style w:type="character" w:customStyle="1" w:styleId="AssuntodocomentrioChar">
    <w:name w:val="Assunto do comentário Char"/>
    <w:basedOn w:val="TextodecomentrioChar"/>
    <w:link w:val="Assuntodocomentrio"/>
    <w:uiPriority w:val="99"/>
    <w:semiHidden/>
    <w:rsid w:val="002244DC"/>
    <w:rPr>
      <w:b/>
      <w:bCs/>
      <w:sz w:val="20"/>
      <w:szCs w:val="20"/>
    </w:rPr>
  </w:style>
  <w:style w:type="character" w:styleId="Forte">
    <w:name w:val="Strong"/>
    <w:basedOn w:val="Fontepargpadro"/>
    <w:uiPriority w:val="22"/>
    <w:qFormat/>
    <w:rsid w:val="006305F2"/>
    <w:rPr>
      <w:b/>
      <w:bCs/>
    </w:rPr>
  </w:style>
  <w:style w:type="paragraph" w:styleId="Cabealho">
    <w:name w:val="header"/>
    <w:basedOn w:val="Normal"/>
    <w:link w:val="CabealhoChar"/>
    <w:uiPriority w:val="99"/>
    <w:unhideWhenUsed/>
    <w:rsid w:val="001967A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967A0"/>
  </w:style>
  <w:style w:type="paragraph" w:styleId="Rodap">
    <w:name w:val="footer"/>
    <w:basedOn w:val="Normal"/>
    <w:link w:val="RodapChar"/>
    <w:uiPriority w:val="99"/>
    <w:unhideWhenUsed/>
    <w:rsid w:val="001967A0"/>
    <w:pPr>
      <w:tabs>
        <w:tab w:val="center" w:pos="4252"/>
        <w:tab w:val="right" w:pos="8504"/>
      </w:tabs>
      <w:spacing w:after="0" w:line="240" w:lineRule="auto"/>
    </w:pPr>
  </w:style>
  <w:style w:type="character" w:customStyle="1" w:styleId="RodapChar">
    <w:name w:val="Rodapé Char"/>
    <w:basedOn w:val="Fontepargpadro"/>
    <w:link w:val="Rodap"/>
    <w:uiPriority w:val="99"/>
    <w:rsid w:val="001967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47631">
      <w:bodyDiv w:val="1"/>
      <w:marLeft w:val="0"/>
      <w:marRight w:val="0"/>
      <w:marTop w:val="0"/>
      <w:marBottom w:val="0"/>
      <w:divBdr>
        <w:top w:val="none" w:sz="0" w:space="0" w:color="auto"/>
        <w:left w:val="none" w:sz="0" w:space="0" w:color="auto"/>
        <w:bottom w:val="none" w:sz="0" w:space="0" w:color="auto"/>
        <w:right w:val="none" w:sz="0" w:space="0" w:color="auto"/>
      </w:divBdr>
    </w:div>
    <w:div w:id="93979356">
      <w:bodyDiv w:val="1"/>
      <w:marLeft w:val="0"/>
      <w:marRight w:val="0"/>
      <w:marTop w:val="0"/>
      <w:marBottom w:val="0"/>
      <w:divBdr>
        <w:top w:val="none" w:sz="0" w:space="0" w:color="auto"/>
        <w:left w:val="none" w:sz="0" w:space="0" w:color="auto"/>
        <w:bottom w:val="none" w:sz="0" w:space="0" w:color="auto"/>
        <w:right w:val="none" w:sz="0" w:space="0" w:color="auto"/>
      </w:divBdr>
    </w:div>
    <w:div w:id="112480348">
      <w:bodyDiv w:val="1"/>
      <w:marLeft w:val="0"/>
      <w:marRight w:val="0"/>
      <w:marTop w:val="0"/>
      <w:marBottom w:val="0"/>
      <w:divBdr>
        <w:top w:val="none" w:sz="0" w:space="0" w:color="auto"/>
        <w:left w:val="none" w:sz="0" w:space="0" w:color="auto"/>
        <w:bottom w:val="none" w:sz="0" w:space="0" w:color="auto"/>
        <w:right w:val="none" w:sz="0" w:space="0" w:color="auto"/>
      </w:divBdr>
    </w:div>
    <w:div w:id="116418344">
      <w:bodyDiv w:val="1"/>
      <w:marLeft w:val="0"/>
      <w:marRight w:val="0"/>
      <w:marTop w:val="0"/>
      <w:marBottom w:val="0"/>
      <w:divBdr>
        <w:top w:val="none" w:sz="0" w:space="0" w:color="auto"/>
        <w:left w:val="none" w:sz="0" w:space="0" w:color="auto"/>
        <w:bottom w:val="none" w:sz="0" w:space="0" w:color="auto"/>
        <w:right w:val="none" w:sz="0" w:space="0" w:color="auto"/>
      </w:divBdr>
    </w:div>
    <w:div w:id="118649659">
      <w:bodyDiv w:val="1"/>
      <w:marLeft w:val="0"/>
      <w:marRight w:val="0"/>
      <w:marTop w:val="0"/>
      <w:marBottom w:val="0"/>
      <w:divBdr>
        <w:top w:val="none" w:sz="0" w:space="0" w:color="auto"/>
        <w:left w:val="none" w:sz="0" w:space="0" w:color="auto"/>
        <w:bottom w:val="none" w:sz="0" w:space="0" w:color="auto"/>
        <w:right w:val="none" w:sz="0" w:space="0" w:color="auto"/>
      </w:divBdr>
      <w:divsChild>
        <w:div w:id="336420395">
          <w:marLeft w:val="480"/>
          <w:marRight w:val="0"/>
          <w:marTop w:val="0"/>
          <w:marBottom w:val="0"/>
          <w:divBdr>
            <w:top w:val="none" w:sz="0" w:space="0" w:color="auto"/>
            <w:left w:val="none" w:sz="0" w:space="0" w:color="auto"/>
            <w:bottom w:val="none" w:sz="0" w:space="0" w:color="auto"/>
            <w:right w:val="none" w:sz="0" w:space="0" w:color="auto"/>
          </w:divBdr>
        </w:div>
        <w:div w:id="1459686321">
          <w:marLeft w:val="480"/>
          <w:marRight w:val="0"/>
          <w:marTop w:val="0"/>
          <w:marBottom w:val="0"/>
          <w:divBdr>
            <w:top w:val="none" w:sz="0" w:space="0" w:color="auto"/>
            <w:left w:val="none" w:sz="0" w:space="0" w:color="auto"/>
            <w:bottom w:val="none" w:sz="0" w:space="0" w:color="auto"/>
            <w:right w:val="none" w:sz="0" w:space="0" w:color="auto"/>
          </w:divBdr>
        </w:div>
        <w:div w:id="547378018">
          <w:marLeft w:val="480"/>
          <w:marRight w:val="0"/>
          <w:marTop w:val="0"/>
          <w:marBottom w:val="0"/>
          <w:divBdr>
            <w:top w:val="none" w:sz="0" w:space="0" w:color="auto"/>
            <w:left w:val="none" w:sz="0" w:space="0" w:color="auto"/>
            <w:bottom w:val="none" w:sz="0" w:space="0" w:color="auto"/>
            <w:right w:val="none" w:sz="0" w:space="0" w:color="auto"/>
          </w:divBdr>
        </w:div>
        <w:div w:id="1380861843">
          <w:marLeft w:val="480"/>
          <w:marRight w:val="0"/>
          <w:marTop w:val="0"/>
          <w:marBottom w:val="0"/>
          <w:divBdr>
            <w:top w:val="none" w:sz="0" w:space="0" w:color="auto"/>
            <w:left w:val="none" w:sz="0" w:space="0" w:color="auto"/>
            <w:bottom w:val="none" w:sz="0" w:space="0" w:color="auto"/>
            <w:right w:val="none" w:sz="0" w:space="0" w:color="auto"/>
          </w:divBdr>
        </w:div>
        <w:div w:id="1351180067">
          <w:marLeft w:val="480"/>
          <w:marRight w:val="0"/>
          <w:marTop w:val="0"/>
          <w:marBottom w:val="0"/>
          <w:divBdr>
            <w:top w:val="none" w:sz="0" w:space="0" w:color="auto"/>
            <w:left w:val="none" w:sz="0" w:space="0" w:color="auto"/>
            <w:bottom w:val="none" w:sz="0" w:space="0" w:color="auto"/>
            <w:right w:val="none" w:sz="0" w:space="0" w:color="auto"/>
          </w:divBdr>
        </w:div>
        <w:div w:id="1882088387">
          <w:marLeft w:val="480"/>
          <w:marRight w:val="0"/>
          <w:marTop w:val="0"/>
          <w:marBottom w:val="0"/>
          <w:divBdr>
            <w:top w:val="none" w:sz="0" w:space="0" w:color="auto"/>
            <w:left w:val="none" w:sz="0" w:space="0" w:color="auto"/>
            <w:bottom w:val="none" w:sz="0" w:space="0" w:color="auto"/>
            <w:right w:val="none" w:sz="0" w:space="0" w:color="auto"/>
          </w:divBdr>
        </w:div>
        <w:div w:id="1390570252">
          <w:marLeft w:val="480"/>
          <w:marRight w:val="0"/>
          <w:marTop w:val="0"/>
          <w:marBottom w:val="0"/>
          <w:divBdr>
            <w:top w:val="none" w:sz="0" w:space="0" w:color="auto"/>
            <w:left w:val="none" w:sz="0" w:space="0" w:color="auto"/>
            <w:bottom w:val="none" w:sz="0" w:space="0" w:color="auto"/>
            <w:right w:val="none" w:sz="0" w:space="0" w:color="auto"/>
          </w:divBdr>
        </w:div>
        <w:div w:id="1605378917">
          <w:marLeft w:val="480"/>
          <w:marRight w:val="0"/>
          <w:marTop w:val="0"/>
          <w:marBottom w:val="0"/>
          <w:divBdr>
            <w:top w:val="none" w:sz="0" w:space="0" w:color="auto"/>
            <w:left w:val="none" w:sz="0" w:space="0" w:color="auto"/>
            <w:bottom w:val="none" w:sz="0" w:space="0" w:color="auto"/>
            <w:right w:val="none" w:sz="0" w:space="0" w:color="auto"/>
          </w:divBdr>
        </w:div>
        <w:div w:id="1368021934">
          <w:marLeft w:val="480"/>
          <w:marRight w:val="0"/>
          <w:marTop w:val="0"/>
          <w:marBottom w:val="0"/>
          <w:divBdr>
            <w:top w:val="none" w:sz="0" w:space="0" w:color="auto"/>
            <w:left w:val="none" w:sz="0" w:space="0" w:color="auto"/>
            <w:bottom w:val="none" w:sz="0" w:space="0" w:color="auto"/>
            <w:right w:val="none" w:sz="0" w:space="0" w:color="auto"/>
          </w:divBdr>
        </w:div>
        <w:div w:id="1239821982">
          <w:marLeft w:val="480"/>
          <w:marRight w:val="0"/>
          <w:marTop w:val="0"/>
          <w:marBottom w:val="0"/>
          <w:divBdr>
            <w:top w:val="none" w:sz="0" w:space="0" w:color="auto"/>
            <w:left w:val="none" w:sz="0" w:space="0" w:color="auto"/>
            <w:bottom w:val="none" w:sz="0" w:space="0" w:color="auto"/>
            <w:right w:val="none" w:sz="0" w:space="0" w:color="auto"/>
          </w:divBdr>
        </w:div>
        <w:div w:id="672336066">
          <w:marLeft w:val="480"/>
          <w:marRight w:val="0"/>
          <w:marTop w:val="0"/>
          <w:marBottom w:val="0"/>
          <w:divBdr>
            <w:top w:val="none" w:sz="0" w:space="0" w:color="auto"/>
            <w:left w:val="none" w:sz="0" w:space="0" w:color="auto"/>
            <w:bottom w:val="none" w:sz="0" w:space="0" w:color="auto"/>
            <w:right w:val="none" w:sz="0" w:space="0" w:color="auto"/>
          </w:divBdr>
        </w:div>
        <w:div w:id="787237658">
          <w:marLeft w:val="480"/>
          <w:marRight w:val="0"/>
          <w:marTop w:val="0"/>
          <w:marBottom w:val="0"/>
          <w:divBdr>
            <w:top w:val="none" w:sz="0" w:space="0" w:color="auto"/>
            <w:left w:val="none" w:sz="0" w:space="0" w:color="auto"/>
            <w:bottom w:val="none" w:sz="0" w:space="0" w:color="auto"/>
            <w:right w:val="none" w:sz="0" w:space="0" w:color="auto"/>
          </w:divBdr>
        </w:div>
        <w:div w:id="699357605">
          <w:marLeft w:val="480"/>
          <w:marRight w:val="0"/>
          <w:marTop w:val="0"/>
          <w:marBottom w:val="0"/>
          <w:divBdr>
            <w:top w:val="none" w:sz="0" w:space="0" w:color="auto"/>
            <w:left w:val="none" w:sz="0" w:space="0" w:color="auto"/>
            <w:bottom w:val="none" w:sz="0" w:space="0" w:color="auto"/>
            <w:right w:val="none" w:sz="0" w:space="0" w:color="auto"/>
          </w:divBdr>
        </w:div>
      </w:divsChild>
    </w:div>
    <w:div w:id="144979987">
      <w:bodyDiv w:val="1"/>
      <w:marLeft w:val="0"/>
      <w:marRight w:val="0"/>
      <w:marTop w:val="0"/>
      <w:marBottom w:val="0"/>
      <w:divBdr>
        <w:top w:val="none" w:sz="0" w:space="0" w:color="auto"/>
        <w:left w:val="none" w:sz="0" w:space="0" w:color="auto"/>
        <w:bottom w:val="none" w:sz="0" w:space="0" w:color="auto"/>
        <w:right w:val="none" w:sz="0" w:space="0" w:color="auto"/>
      </w:divBdr>
    </w:div>
    <w:div w:id="154760279">
      <w:bodyDiv w:val="1"/>
      <w:marLeft w:val="0"/>
      <w:marRight w:val="0"/>
      <w:marTop w:val="0"/>
      <w:marBottom w:val="0"/>
      <w:divBdr>
        <w:top w:val="none" w:sz="0" w:space="0" w:color="auto"/>
        <w:left w:val="none" w:sz="0" w:space="0" w:color="auto"/>
        <w:bottom w:val="none" w:sz="0" w:space="0" w:color="auto"/>
        <w:right w:val="none" w:sz="0" w:space="0" w:color="auto"/>
      </w:divBdr>
    </w:div>
    <w:div w:id="157769788">
      <w:bodyDiv w:val="1"/>
      <w:marLeft w:val="0"/>
      <w:marRight w:val="0"/>
      <w:marTop w:val="0"/>
      <w:marBottom w:val="0"/>
      <w:divBdr>
        <w:top w:val="none" w:sz="0" w:space="0" w:color="auto"/>
        <w:left w:val="none" w:sz="0" w:space="0" w:color="auto"/>
        <w:bottom w:val="none" w:sz="0" w:space="0" w:color="auto"/>
        <w:right w:val="none" w:sz="0" w:space="0" w:color="auto"/>
      </w:divBdr>
    </w:div>
    <w:div w:id="158693194">
      <w:bodyDiv w:val="1"/>
      <w:marLeft w:val="0"/>
      <w:marRight w:val="0"/>
      <w:marTop w:val="0"/>
      <w:marBottom w:val="0"/>
      <w:divBdr>
        <w:top w:val="none" w:sz="0" w:space="0" w:color="auto"/>
        <w:left w:val="none" w:sz="0" w:space="0" w:color="auto"/>
        <w:bottom w:val="none" w:sz="0" w:space="0" w:color="auto"/>
        <w:right w:val="none" w:sz="0" w:space="0" w:color="auto"/>
      </w:divBdr>
    </w:div>
    <w:div w:id="172111598">
      <w:bodyDiv w:val="1"/>
      <w:marLeft w:val="0"/>
      <w:marRight w:val="0"/>
      <w:marTop w:val="0"/>
      <w:marBottom w:val="0"/>
      <w:divBdr>
        <w:top w:val="none" w:sz="0" w:space="0" w:color="auto"/>
        <w:left w:val="none" w:sz="0" w:space="0" w:color="auto"/>
        <w:bottom w:val="none" w:sz="0" w:space="0" w:color="auto"/>
        <w:right w:val="none" w:sz="0" w:space="0" w:color="auto"/>
      </w:divBdr>
    </w:div>
    <w:div w:id="191774531">
      <w:bodyDiv w:val="1"/>
      <w:marLeft w:val="0"/>
      <w:marRight w:val="0"/>
      <w:marTop w:val="0"/>
      <w:marBottom w:val="0"/>
      <w:divBdr>
        <w:top w:val="none" w:sz="0" w:space="0" w:color="auto"/>
        <w:left w:val="none" w:sz="0" w:space="0" w:color="auto"/>
        <w:bottom w:val="none" w:sz="0" w:space="0" w:color="auto"/>
        <w:right w:val="none" w:sz="0" w:space="0" w:color="auto"/>
      </w:divBdr>
    </w:div>
    <w:div w:id="194737844">
      <w:bodyDiv w:val="1"/>
      <w:marLeft w:val="0"/>
      <w:marRight w:val="0"/>
      <w:marTop w:val="0"/>
      <w:marBottom w:val="0"/>
      <w:divBdr>
        <w:top w:val="none" w:sz="0" w:space="0" w:color="auto"/>
        <w:left w:val="none" w:sz="0" w:space="0" w:color="auto"/>
        <w:bottom w:val="none" w:sz="0" w:space="0" w:color="auto"/>
        <w:right w:val="none" w:sz="0" w:space="0" w:color="auto"/>
      </w:divBdr>
    </w:div>
    <w:div w:id="201794499">
      <w:bodyDiv w:val="1"/>
      <w:marLeft w:val="0"/>
      <w:marRight w:val="0"/>
      <w:marTop w:val="0"/>
      <w:marBottom w:val="0"/>
      <w:divBdr>
        <w:top w:val="none" w:sz="0" w:space="0" w:color="auto"/>
        <w:left w:val="none" w:sz="0" w:space="0" w:color="auto"/>
        <w:bottom w:val="none" w:sz="0" w:space="0" w:color="auto"/>
        <w:right w:val="none" w:sz="0" w:space="0" w:color="auto"/>
      </w:divBdr>
    </w:div>
    <w:div w:id="208226082">
      <w:bodyDiv w:val="1"/>
      <w:marLeft w:val="0"/>
      <w:marRight w:val="0"/>
      <w:marTop w:val="0"/>
      <w:marBottom w:val="0"/>
      <w:divBdr>
        <w:top w:val="none" w:sz="0" w:space="0" w:color="auto"/>
        <w:left w:val="none" w:sz="0" w:space="0" w:color="auto"/>
        <w:bottom w:val="none" w:sz="0" w:space="0" w:color="auto"/>
        <w:right w:val="none" w:sz="0" w:space="0" w:color="auto"/>
      </w:divBdr>
    </w:div>
    <w:div w:id="210117613">
      <w:bodyDiv w:val="1"/>
      <w:marLeft w:val="0"/>
      <w:marRight w:val="0"/>
      <w:marTop w:val="0"/>
      <w:marBottom w:val="0"/>
      <w:divBdr>
        <w:top w:val="none" w:sz="0" w:space="0" w:color="auto"/>
        <w:left w:val="none" w:sz="0" w:space="0" w:color="auto"/>
        <w:bottom w:val="none" w:sz="0" w:space="0" w:color="auto"/>
        <w:right w:val="none" w:sz="0" w:space="0" w:color="auto"/>
      </w:divBdr>
    </w:div>
    <w:div w:id="225844274">
      <w:bodyDiv w:val="1"/>
      <w:marLeft w:val="0"/>
      <w:marRight w:val="0"/>
      <w:marTop w:val="0"/>
      <w:marBottom w:val="0"/>
      <w:divBdr>
        <w:top w:val="none" w:sz="0" w:space="0" w:color="auto"/>
        <w:left w:val="none" w:sz="0" w:space="0" w:color="auto"/>
        <w:bottom w:val="none" w:sz="0" w:space="0" w:color="auto"/>
        <w:right w:val="none" w:sz="0" w:space="0" w:color="auto"/>
      </w:divBdr>
    </w:div>
    <w:div w:id="236209562">
      <w:bodyDiv w:val="1"/>
      <w:marLeft w:val="0"/>
      <w:marRight w:val="0"/>
      <w:marTop w:val="0"/>
      <w:marBottom w:val="0"/>
      <w:divBdr>
        <w:top w:val="none" w:sz="0" w:space="0" w:color="auto"/>
        <w:left w:val="none" w:sz="0" w:space="0" w:color="auto"/>
        <w:bottom w:val="none" w:sz="0" w:space="0" w:color="auto"/>
        <w:right w:val="none" w:sz="0" w:space="0" w:color="auto"/>
      </w:divBdr>
      <w:divsChild>
        <w:div w:id="1125662556">
          <w:marLeft w:val="480"/>
          <w:marRight w:val="0"/>
          <w:marTop w:val="0"/>
          <w:marBottom w:val="0"/>
          <w:divBdr>
            <w:top w:val="none" w:sz="0" w:space="0" w:color="auto"/>
            <w:left w:val="none" w:sz="0" w:space="0" w:color="auto"/>
            <w:bottom w:val="none" w:sz="0" w:space="0" w:color="auto"/>
            <w:right w:val="none" w:sz="0" w:space="0" w:color="auto"/>
          </w:divBdr>
        </w:div>
        <w:div w:id="1035808829">
          <w:marLeft w:val="480"/>
          <w:marRight w:val="0"/>
          <w:marTop w:val="0"/>
          <w:marBottom w:val="0"/>
          <w:divBdr>
            <w:top w:val="none" w:sz="0" w:space="0" w:color="auto"/>
            <w:left w:val="none" w:sz="0" w:space="0" w:color="auto"/>
            <w:bottom w:val="none" w:sz="0" w:space="0" w:color="auto"/>
            <w:right w:val="none" w:sz="0" w:space="0" w:color="auto"/>
          </w:divBdr>
        </w:div>
        <w:div w:id="870335843">
          <w:marLeft w:val="480"/>
          <w:marRight w:val="0"/>
          <w:marTop w:val="0"/>
          <w:marBottom w:val="0"/>
          <w:divBdr>
            <w:top w:val="none" w:sz="0" w:space="0" w:color="auto"/>
            <w:left w:val="none" w:sz="0" w:space="0" w:color="auto"/>
            <w:bottom w:val="none" w:sz="0" w:space="0" w:color="auto"/>
            <w:right w:val="none" w:sz="0" w:space="0" w:color="auto"/>
          </w:divBdr>
        </w:div>
        <w:div w:id="235750182">
          <w:marLeft w:val="480"/>
          <w:marRight w:val="0"/>
          <w:marTop w:val="0"/>
          <w:marBottom w:val="0"/>
          <w:divBdr>
            <w:top w:val="none" w:sz="0" w:space="0" w:color="auto"/>
            <w:left w:val="none" w:sz="0" w:space="0" w:color="auto"/>
            <w:bottom w:val="none" w:sz="0" w:space="0" w:color="auto"/>
            <w:right w:val="none" w:sz="0" w:space="0" w:color="auto"/>
          </w:divBdr>
        </w:div>
        <w:div w:id="1797988960">
          <w:marLeft w:val="480"/>
          <w:marRight w:val="0"/>
          <w:marTop w:val="0"/>
          <w:marBottom w:val="0"/>
          <w:divBdr>
            <w:top w:val="none" w:sz="0" w:space="0" w:color="auto"/>
            <w:left w:val="none" w:sz="0" w:space="0" w:color="auto"/>
            <w:bottom w:val="none" w:sz="0" w:space="0" w:color="auto"/>
            <w:right w:val="none" w:sz="0" w:space="0" w:color="auto"/>
          </w:divBdr>
        </w:div>
        <w:div w:id="1529757199">
          <w:marLeft w:val="480"/>
          <w:marRight w:val="0"/>
          <w:marTop w:val="0"/>
          <w:marBottom w:val="0"/>
          <w:divBdr>
            <w:top w:val="none" w:sz="0" w:space="0" w:color="auto"/>
            <w:left w:val="none" w:sz="0" w:space="0" w:color="auto"/>
            <w:bottom w:val="none" w:sz="0" w:space="0" w:color="auto"/>
            <w:right w:val="none" w:sz="0" w:space="0" w:color="auto"/>
          </w:divBdr>
        </w:div>
        <w:div w:id="474492075">
          <w:marLeft w:val="480"/>
          <w:marRight w:val="0"/>
          <w:marTop w:val="0"/>
          <w:marBottom w:val="0"/>
          <w:divBdr>
            <w:top w:val="none" w:sz="0" w:space="0" w:color="auto"/>
            <w:left w:val="none" w:sz="0" w:space="0" w:color="auto"/>
            <w:bottom w:val="none" w:sz="0" w:space="0" w:color="auto"/>
            <w:right w:val="none" w:sz="0" w:space="0" w:color="auto"/>
          </w:divBdr>
        </w:div>
        <w:div w:id="167450438">
          <w:marLeft w:val="480"/>
          <w:marRight w:val="0"/>
          <w:marTop w:val="0"/>
          <w:marBottom w:val="0"/>
          <w:divBdr>
            <w:top w:val="none" w:sz="0" w:space="0" w:color="auto"/>
            <w:left w:val="none" w:sz="0" w:space="0" w:color="auto"/>
            <w:bottom w:val="none" w:sz="0" w:space="0" w:color="auto"/>
            <w:right w:val="none" w:sz="0" w:space="0" w:color="auto"/>
          </w:divBdr>
        </w:div>
        <w:div w:id="2038774256">
          <w:marLeft w:val="480"/>
          <w:marRight w:val="0"/>
          <w:marTop w:val="0"/>
          <w:marBottom w:val="0"/>
          <w:divBdr>
            <w:top w:val="none" w:sz="0" w:space="0" w:color="auto"/>
            <w:left w:val="none" w:sz="0" w:space="0" w:color="auto"/>
            <w:bottom w:val="none" w:sz="0" w:space="0" w:color="auto"/>
            <w:right w:val="none" w:sz="0" w:space="0" w:color="auto"/>
          </w:divBdr>
        </w:div>
        <w:div w:id="1256668246">
          <w:marLeft w:val="480"/>
          <w:marRight w:val="0"/>
          <w:marTop w:val="0"/>
          <w:marBottom w:val="0"/>
          <w:divBdr>
            <w:top w:val="none" w:sz="0" w:space="0" w:color="auto"/>
            <w:left w:val="none" w:sz="0" w:space="0" w:color="auto"/>
            <w:bottom w:val="none" w:sz="0" w:space="0" w:color="auto"/>
            <w:right w:val="none" w:sz="0" w:space="0" w:color="auto"/>
          </w:divBdr>
        </w:div>
        <w:div w:id="1633755079">
          <w:marLeft w:val="480"/>
          <w:marRight w:val="0"/>
          <w:marTop w:val="0"/>
          <w:marBottom w:val="0"/>
          <w:divBdr>
            <w:top w:val="none" w:sz="0" w:space="0" w:color="auto"/>
            <w:left w:val="none" w:sz="0" w:space="0" w:color="auto"/>
            <w:bottom w:val="none" w:sz="0" w:space="0" w:color="auto"/>
            <w:right w:val="none" w:sz="0" w:space="0" w:color="auto"/>
          </w:divBdr>
        </w:div>
        <w:div w:id="219757492">
          <w:marLeft w:val="480"/>
          <w:marRight w:val="0"/>
          <w:marTop w:val="0"/>
          <w:marBottom w:val="0"/>
          <w:divBdr>
            <w:top w:val="none" w:sz="0" w:space="0" w:color="auto"/>
            <w:left w:val="none" w:sz="0" w:space="0" w:color="auto"/>
            <w:bottom w:val="none" w:sz="0" w:space="0" w:color="auto"/>
            <w:right w:val="none" w:sz="0" w:space="0" w:color="auto"/>
          </w:divBdr>
        </w:div>
        <w:div w:id="1717311817">
          <w:marLeft w:val="480"/>
          <w:marRight w:val="0"/>
          <w:marTop w:val="0"/>
          <w:marBottom w:val="0"/>
          <w:divBdr>
            <w:top w:val="none" w:sz="0" w:space="0" w:color="auto"/>
            <w:left w:val="none" w:sz="0" w:space="0" w:color="auto"/>
            <w:bottom w:val="none" w:sz="0" w:space="0" w:color="auto"/>
            <w:right w:val="none" w:sz="0" w:space="0" w:color="auto"/>
          </w:divBdr>
        </w:div>
        <w:div w:id="1257520948">
          <w:marLeft w:val="480"/>
          <w:marRight w:val="0"/>
          <w:marTop w:val="0"/>
          <w:marBottom w:val="0"/>
          <w:divBdr>
            <w:top w:val="none" w:sz="0" w:space="0" w:color="auto"/>
            <w:left w:val="none" w:sz="0" w:space="0" w:color="auto"/>
            <w:bottom w:val="none" w:sz="0" w:space="0" w:color="auto"/>
            <w:right w:val="none" w:sz="0" w:space="0" w:color="auto"/>
          </w:divBdr>
        </w:div>
        <w:div w:id="198519803">
          <w:marLeft w:val="480"/>
          <w:marRight w:val="0"/>
          <w:marTop w:val="0"/>
          <w:marBottom w:val="0"/>
          <w:divBdr>
            <w:top w:val="none" w:sz="0" w:space="0" w:color="auto"/>
            <w:left w:val="none" w:sz="0" w:space="0" w:color="auto"/>
            <w:bottom w:val="none" w:sz="0" w:space="0" w:color="auto"/>
            <w:right w:val="none" w:sz="0" w:space="0" w:color="auto"/>
          </w:divBdr>
        </w:div>
        <w:div w:id="1715614185">
          <w:marLeft w:val="480"/>
          <w:marRight w:val="0"/>
          <w:marTop w:val="0"/>
          <w:marBottom w:val="0"/>
          <w:divBdr>
            <w:top w:val="none" w:sz="0" w:space="0" w:color="auto"/>
            <w:left w:val="none" w:sz="0" w:space="0" w:color="auto"/>
            <w:bottom w:val="none" w:sz="0" w:space="0" w:color="auto"/>
            <w:right w:val="none" w:sz="0" w:space="0" w:color="auto"/>
          </w:divBdr>
        </w:div>
        <w:div w:id="1553036996">
          <w:marLeft w:val="480"/>
          <w:marRight w:val="0"/>
          <w:marTop w:val="0"/>
          <w:marBottom w:val="0"/>
          <w:divBdr>
            <w:top w:val="none" w:sz="0" w:space="0" w:color="auto"/>
            <w:left w:val="none" w:sz="0" w:space="0" w:color="auto"/>
            <w:bottom w:val="none" w:sz="0" w:space="0" w:color="auto"/>
            <w:right w:val="none" w:sz="0" w:space="0" w:color="auto"/>
          </w:divBdr>
        </w:div>
        <w:div w:id="1273512290">
          <w:marLeft w:val="480"/>
          <w:marRight w:val="0"/>
          <w:marTop w:val="0"/>
          <w:marBottom w:val="0"/>
          <w:divBdr>
            <w:top w:val="none" w:sz="0" w:space="0" w:color="auto"/>
            <w:left w:val="none" w:sz="0" w:space="0" w:color="auto"/>
            <w:bottom w:val="none" w:sz="0" w:space="0" w:color="auto"/>
            <w:right w:val="none" w:sz="0" w:space="0" w:color="auto"/>
          </w:divBdr>
        </w:div>
        <w:div w:id="597954039">
          <w:marLeft w:val="480"/>
          <w:marRight w:val="0"/>
          <w:marTop w:val="0"/>
          <w:marBottom w:val="0"/>
          <w:divBdr>
            <w:top w:val="none" w:sz="0" w:space="0" w:color="auto"/>
            <w:left w:val="none" w:sz="0" w:space="0" w:color="auto"/>
            <w:bottom w:val="none" w:sz="0" w:space="0" w:color="auto"/>
            <w:right w:val="none" w:sz="0" w:space="0" w:color="auto"/>
          </w:divBdr>
        </w:div>
      </w:divsChild>
    </w:div>
    <w:div w:id="253367229">
      <w:bodyDiv w:val="1"/>
      <w:marLeft w:val="0"/>
      <w:marRight w:val="0"/>
      <w:marTop w:val="0"/>
      <w:marBottom w:val="0"/>
      <w:divBdr>
        <w:top w:val="none" w:sz="0" w:space="0" w:color="auto"/>
        <w:left w:val="none" w:sz="0" w:space="0" w:color="auto"/>
        <w:bottom w:val="none" w:sz="0" w:space="0" w:color="auto"/>
        <w:right w:val="none" w:sz="0" w:space="0" w:color="auto"/>
      </w:divBdr>
    </w:div>
    <w:div w:id="281765470">
      <w:bodyDiv w:val="1"/>
      <w:marLeft w:val="0"/>
      <w:marRight w:val="0"/>
      <w:marTop w:val="0"/>
      <w:marBottom w:val="0"/>
      <w:divBdr>
        <w:top w:val="none" w:sz="0" w:space="0" w:color="auto"/>
        <w:left w:val="none" w:sz="0" w:space="0" w:color="auto"/>
        <w:bottom w:val="none" w:sz="0" w:space="0" w:color="auto"/>
        <w:right w:val="none" w:sz="0" w:space="0" w:color="auto"/>
      </w:divBdr>
      <w:divsChild>
        <w:div w:id="773981324">
          <w:marLeft w:val="346"/>
          <w:marRight w:val="0"/>
          <w:marTop w:val="58"/>
          <w:marBottom w:val="240"/>
          <w:divBdr>
            <w:top w:val="none" w:sz="0" w:space="0" w:color="auto"/>
            <w:left w:val="none" w:sz="0" w:space="0" w:color="auto"/>
            <w:bottom w:val="none" w:sz="0" w:space="0" w:color="auto"/>
            <w:right w:val="none" w:sz="0" w:space="0" w:color="auto"/>
          </w:divBdr>
        </w:div>
        <w:div w:id="1766654590">
          <w:marLeft w:val="734"/>
          <w:marRight w:val="0"/>
          <w:marTop w:val="58"/>
          <w:marBottom w:val="240"/>
          <w:divBdr>
            <w:top w:val="none" w:sz="0" w:space="0" w:color="auto"/>
            <w:left w:val="none" w:sz="0" w:space="0" w:color="auto"/>
            <w:bottom w:val="none" w:sz="0" w:space="0" w:color="auto"/>
            <w:right w:val="none" w:sz="0" w:space="0" w:color="auto"/>
          </w:divBdr>
        </w:div>
        <w:div w:id="1545603650">
          <w:marLeft w:val="734"/>
          <w:marRight w:val="0"/>
          <w:marTop w:val="58"/>
          <w:marBottom w:val="240"/>
          <w:divBdr>
            <w:top w:val="none" w:sz="0" w:space="0" w:color="auto"/>
            <w:left w:val="none" w:sz="0" w:space="0" w:color="auto"/>
            <w:bottom w:val="none" w:sz="0" w:space="0" w:color="auto"/>
            <w:right w:val="none" w:sz="0" w:space="0" w:color="auto"/>
          </w:divBdr>
        </w:div>
      </w:divsChild>
    </w:div>
    <w:div w:id="302126020">
      <w:bodyDiv w:val="1"/>
      <w:marLeft w:val="0"/>
      <w:marRight w:val="0"/>
      <w:marTop w:val="0"/>
      <w:marBottom w:val="0"/>
      <w:divBdr>
        <w:top w:val="none" w:sz="0" w:space="0" w:color="auto"/>
        <w:left w:val="none" w:sz="0" w:space="0" w:color="auto"/>
        <w:bottom w:val="none" w:sz="0" w:space="0" w:color="auto"/>
        <w:right w:val="none" w:sz="0" w:space="0" w:color="auto"/>
      </w:divBdr>
    </w:div>
    <w:div w:id="320160957">
      <w:bodyDiv w:val="1"/>
      <w:marLeft w:val="0"/>
      <w:marRight w:val="0"/>
      <w:marTop w:val="0"/>
      <w:marBottom w:val="0"/>
      <w:divBdr>
        <w:top w:val="none" w:sz="0" w:space="0" w:color="auto"/>
        <w:left w:val="none" w:sz="0" w:space="0" w:color="auto"/>
        <w:bottom w:val="none" w:sz="0" w:space="0" w:color="auto"/>
        <w:right w:val="none" w:sz="0" w:space="0" w:color="auto"/>
      </w:divBdr>
    </w:div>
    <w:div w:id="338964749">
      <w:bodyDiv w:val="1"/>
      <w:marLeft w:val="0"/>
      <w:marRight w:val="0"/>
      <w:marTop w:val="0"/>
      <w:marBottom w:val="0"/>
      <w:divBdr>
        <w:top w:val="none" w:sz="0" w:space="0" w:color="auto"/>
        <w:left w:val="none" w:sz="0" w:space="0" w:color="auto"/>
        <w:bottom w:val="none" w:sz="0" w:space="0" w:color="auto"/>
        <w:right w:val="none" w:sz="0" w:space="0" w:color="auto"/>
      </w:divBdr>
    </w:div>
    <w:div w:id="370888671">
      <w:bodyDiv w:val="1"/>
      <w:marLeft w:val="0"/>
      <w:marRight w:val="0"/>
      <w:marTop w:val="0"/>
      <w:marBottom w:val="0"/>
      <w:divBdr>
        <w:top w:val="none" w:sz="0" w:space="0" w:color="auto"/>
        <w:left w:val="none" w:sz="0" w:space="0" w:color="auto"/>
        <w:bottom w:val="none" w:sz="0" w:space="0" w:color="auto"/>
        <w:right w:val="none" w:sz="0" w:space="0" w:color="auto"/>
      </w:divBdr>
    </w:div>
    <w:div w:id="409890113">
      <w:bodyDiv w:val="1"/>
      <w:marLeft w:val="0"/>
      <w:marRight w:val="0"/>
      <w:marTop w:val="0"/>
      <w:marBottom w:val="0"/>
      <w:divBdr>
        <w:top w:val="none" w:sz="0" w:space="0" w:color="auto"/>
        <w:left w:val="none" w:sz="0" w:space="0" w:color="auto"/>
        <w:bottom w:val="none" w:sz="0" w:space="0" w:color="auto"/>
        <w:right w:val="none" w:sz="0" w:space="0" w:color="auto"/>
      </w:divBdr>
    </w:div>
    <w:div w:id="439909570">
      <w:bodyDiv w:val="1"/>
      <w:marLeft w:val="0"/>
      <w:marRight w:val="0"/>
      <w:marTop w:val="0"/>
      <w:marBottom w:val="0"/>
      <w:divBdr>
        <w:top w:val="none" w:sz="0" w:space="0" w:color="auto"/>
        <w:left w:val="none" w:sz="0" w:space="0" w:color="auto"/>
        <w:bottom w:val="none" w:sz="0" w:space="0" w:color="auto"/>
        <w:right w:val="none" w:sz="0" w:space="0" w:color="auto"/>
      </w:divBdr>
    </w:div>
    <w:div w:id="444619803">
      <w:bodyDiv w:val="1"/>
      <w:marLeft w:val="0"/>
      <w:marRight w:val="0"/>
      <w:marTop w:val="0"/>
      <w:marBottom w:val="0"/>
      <w:divBdr>
        <w:top w:val="none" w:sz="0" w:space="0" w:color="auto"/>
        <w:left w:val="none" w:sz="0" w:space="0" w:color="auto"/>
        <w:bottom w:val="none" w:sz="0" w:space="0" w:color="auto"/>
        <w:right w:val="none" w:sz="0" w:space="0" w:color="auto"/>
      </w:divBdr>
    </w:div>
    <w:div w:id="446318902">
      <w:bodyDiv w:val="1"/>
      <w:marLeft w:val="0"/>
      <w:marRight w:val="0"/>
      <w:marTop w:val="0"/>
      <w:marBottom w:val="0"/>
      <w:divBdr>
        <w:top w:val="none" w:sz="0" w:space="0" w:color="auto"/>
        <w:left w:val="none" w:sz="0" w:space="0" w:color="auto"/>
        <w:bottom w:val="none" w:sz="0" w:space="0" w:color="auto"/>
        <w:right w:val="none" w:sz="0" w:space="0" w:color="auto"/>
      </w:divBdr>
    </w:div>
    <w:div w:id="472869288">
      <w:bodyDiv w:val="1"/>
      <w:marLeft w:val="0"/>
      <w:marRight w:val="0"/>
      <w:marTop w:val="0"/>
      <w:marBottom w:val="0"/>
      <w:divBdr>
        <w:top w:val="none" w:sz="0" w:space="0" w:color="auto"/>
        <w:left w:val="none" w:sz="0" w:space="0" w:color="auto"/>
        <w:bottom w:val="none" w:sz="0" w:space="0" w:color="auto"/>
        <w:right w:val="none" w:sz="0" w:space="0" w:color="auto"/>
      </w:divBdr>
    </w:div>
    <w:div w:id="498617790">
      <w:bodyDiv w:val="1"/>
      <w:marLeft w:val="0"/>
      <w:marRight w:val="0"/>
      <w:marTop w:val="0"/>
      <w:marBottom w:val="0"/>
      <w:divBdr>
        <w:top w:val="none" w:sz="0" w:space="0" w:color="auto"/>
        <w:left w:val="none" w:sz="0" w:space="0" w:color="auto"/>
        <w:bottom w:val="none" w:sz="0" w:space="0" w:color="auto"/>
        <w:right w:val="none" w:sz="0" w:space="0" w:color="auto"/>
      </w:divBdr>
    </w:div>
    <w:div w:id="501748641">
      <w:bodyDiv w:val="1"/>
      <w:marLeft w:val="0"/>
      <w:marRight w:val="0"/>
      <w:marTop w:val="0"/>
      <w:marBottom w:val="0"/>
      <w:divBdr>
        <w:top w:val="none" w:sz="0" w:space="0" w:color="auto"/>
        <w:left w:val="none" w:sz="0" w:space="0" w:color="auto"/>
        <w:bottom w:val="none" w:sz="0" w:space="0" w:color="auto"/>
        <w:right w:val="none" w:sz="0" w:space="0" w:color="auto"/>
      </w:divBdr>
    </w:div>
    <w:div w:id="533542322">
      <w:bodyDiv w:val="1"/>
      <w:marLeft w:val="0"/>
      <w:marRight w:val="0"/>
      <w:marTop w:val="0"/>
      <w:marBottom w:val="0"/>
      <w:divBdr>
        <w:top w:val="none" w:sz="0" w:space="0" w:color="auto"/>
        <w:left w:val="none" w:sz="0" w:space="0" w:color="auto"/>
        <w:bottom w:val="none" w:sz="0" w:space="0" w:color="auto"/>
        <w:right w:val="none" w:sz="0" w:space="0" w:color="auto"/>
      </w:divBdr>
    </w:div>
    <w:div w:id="555311471">
      <w:bodyDiv w:val="1"/>
      <w:marLeft w:val="0"/>
      <w:marRight w:val="0"/>
      <w:marTop w:val="0"/>
      <w:marBottom w:val="0"/>
      <w:divBdr>
        <w:top w:val="none" w:sz="0" w:space="0" w:color="auto"/>
        <w:left w:val="none" w:sz="0" w:space="0" w:color="auto"/>
        <w:bottom w:val="none" w:sz="0" w:space="0" w:color="auto"/>
        <w:right w:val="none" w:sz="0" w:space="0" w:color="auto"/>
      </w:divBdr>
    </w:div>
    <w:div w:id="567376201">
      <w:bodyDiv w:val="1"/>
      <w:marLeft w:val="0"/>
      <w:marRight w:val="0"/>
      <w:marTop w:val="0"/>
      <w:marBottom w:val="0"/>
      <w:divBdr>
        <w:top w:val="none" w:sz="0" w:space="0" w:color="auto"/>
        <w:left w:val="none" w:sz="0" w:space="0" w:color="auto"/>
        <w:bottom w:val="none" w:sz="0" w:space="0" w:color="auto"/>
        <w:right w:val="none" w:sz="0" w:space="0" w:color="auto"/>
      </w:divBdr>
    </w:div>
    <w:div w:id="597906659">
      <w:bodyDiv w:val="1"/>
      <w:marLeft w:val="0"/>
      <w:marRight w:val="0"/>
      <w:marTop w:val="0"/>
      <w:marBottom w:val="0"/>
      <w:divBdr>
        <w:top w:val="none" w:sz="0" w:space="0" w:color="auto"/>
        <w:left w:val="none" w:sz="0" w:space="0" w:color="auto"/>
        <w:bottom w:val="none" w:sz="0" w:space="0" w:color="auto"/>
        <w:right w:val="none" w:sz="0" w:space="0" w:color="auto"/>
      </w:divBdr>
    </w:div>
    <w:div w:id="638726552">
      <w:bodyDiv w:val="1"/>
      <w:marLeft w:val="0"/>
      <w:marRight w:val="0"/>
      <w:marTop w:val="0"/>
      <w:marBottom w:val="0"/>
      <w:divBdr>
        <w:top w:val="none" w:sz="0" w:space="0" w:color="auto"/>
        <w:left w:val="none" w:sz="0" w:space="0" w:color="auto"/>
        <w:bottom w:val="none" w:sz="0" w:space="0" w:color="auto"/>
        <w:right w:val="none" w:sz="0" w:space="0" w:color="auto"/>
      </w:divBdr>
    </w:div>
    <w:div w:id="660348072">
      <w:bodyDiv w:val="1"/>
      <w:marLeft w:val="0"/>
      <w:marRight w:val="0"/>
      <w:marTop w:val="0"/>
      <w:marBottom w:val="0"/>
      <w:divBdr>
        <w:top w:val="none" w:sz="0" w:space="0" w:color="auto"/>
        <w:left w:val="none" w:sz="0" w:space="0" w:color="auto"/>
        <w:bottom w:val="none" w:sz="0" w:space="0" w:color="auto"/>
        <w:right w:val="none" w:sz="0" w:space="0" w:color="auto"/>
      </w:divBdr>
    </w:div>
    <w:div w:id="665715836">
      <w:bodyDiv w:val="1"/>
      <w:marLeft w:val="0"/>
      <w:marRight w:val="0"/>
      <w:marTop w:val="0"/>
      <w:marBottom w:val="0"/>
      <w:divBdr>
        <w:top w:val="none" w:sz="0" w:space="0" w:color="auto"/>
        <w:left w:val="none" w:sz="0" w:space="0" w:color="auto"/>
        <w:bottom w:val="none" w:sz="0" w:space="0" w:color="auto"/>
        <w:right w:val="none" w:sz="0" w:space="0" w:color="auto"/>
      </w:divBdr>
    </w:div>
    <w:div w:id="683822302">
      <w:bodyDiv w:val="1"/>
      <w:marLeft w:val="0"/>
      <w:marRight w:val="0"/>
      <w:marTop w:val="0"/>
      <w:marBottom w:val="0"/>
      <w:divBdr>
        <w:top w:val="none" w:sz="0" w:space="0" w:color="auto"/>
        <w:left w:val="none" w:sz="0" w:space="0" w:color="auto"/>
        <w:bottom w:val="none" w:sz="0" w:space="0" w:color="auto"/>
        <w:right w:val="none" w:sz="0" w:space="0" w:color="auto"/>
      </w:divBdr>
    </w:div>
    <w:div w:id="694890958">
      <w:bodyDiv w:val="1"/>
      <w:marLeft w:val="0"/>
      <w:marRight w:val="0"/>
      <w:marTop w:val="0"/>
      <w:marBottom w:val="0"/>
      <w:divBdr>
        <w:top w:val="none" w:sz="0" w:space="0" w:color="auto"/>
        <w:left w:val="none" w:sz="0" w:space="0" w:color="auto"/>
        <w:bottom w:val="none" w:sz="0" w:space="0" w:color="auto"/>
        <w:right w:val="none" w:sz="0" w:space="0" w:color="auto"/>
      </w:divBdr>
    </w:div>
    <w:div w:id="696658290">
      <w:bodyDiv w:val="1"/>
      <w:marLeft w:val="0"/>
      <w:marRight w:val="0"/>
      <w:marTop w:val="0"/>
      <w:marBottom w:val="0"/>
      <w:divBdr>
        <w:top w:val="none" w:sz="0" w:space="0" w:color="auto"/>
        <w:left w:val="none" w:sz="0" w:space="0" w:color="auto"/>
        <w:bottom w:val="none" w:sz="0" w:space="0" w:color="auto"/>
        <w:right w:val="none" w:sz="0" w:space="0" w:color="auto"/>
      </w:divBdr>
      <w:divsChild>
        <w:div w:id="13410817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8338819">
      <w:bodyDiv w:val="1"/>
      <w:marLeft w:val="0"/>
      <w:marRight w:val="0"/>
      <w:marTop w:val="0"/>
      <w:marBottom w:val="0"/>
      <w:divBdr>
        <w:top w:val="none" w:sz="0" w:space="0" w:color="auto"/>
        <w:left w:val="none" w:sz="0" w:space="0" w:color="auto"/>
        <w:bottom w:val="none" w:sz="0" w:space="0" w:color="auto"/>
        <w:right w:val="none" w:sz="0" w:space="0" w:color="auto"/>
      </w:divBdr>
    </w:div>
    <w:div w:id="717632748">
      <w:bodyDiv w:val="1"/>
      <w:marLeft w:val="0"/>
      <w:marRight w:val="0"/>
      <w:marTop w:val="0"/>
      <w:marBottom w:val="0"/>
      <w:divBdr>
        <w:top w:val="none" w:sz="0" w:space="0" w:color="auto"/>
        <w:left w:val="none" w:sz="0" w:space="0" w:color="auto"/>
        <w:bottom w:val="none" w:sz="0" w:space="0" w:color="auto"/>
        <w:right w:val="none" w:sz="0" w:space="0" w:color="auto"/>
      </w:divBdr>
    </w:div>
    <w:div w:id="783810994">
      <w:bodyDiv w:val="1"/>
      <w:marLeft w:val="0"/>
      <w:marRight w:val="0"/>
      <w:marTop w:val="0"/>
      <w:marBottom w:val="0"/>
      <w:divBdr>
        <w:top w:val="none" w:sz="0" w:space="0" w:color="auto"/>
        <w:left w:val="none" w:sz="0" w:space="0" w:color="auto"/>
        <w:bottom w:val="none" w:sz="0" w:space="0" w:color="auto"/>
        <w:right w:val="none" w:sz="0" w:space="0" w:color="auto"/>
      </w:divBdr>
    </w:div>
    <w:div w:id="789858316">
      <w:bodyDiv w:val="1"/>
      <w:marLeft w:val="0"/>
      <w:marRight w:val="0"/>
      <w:marTop w:val="0"/>
      <w:marBottom w:val="0"/>
      <w:divBdr>
        <w:top w:val="none" w:sz="0" w:space="0" w:color="auto"/>
        <w:left w:val="none" w:sz="0" w:space="0" w:color="auto"/>
        <w:bottom w:val="none" w:sz="0" w:space="0" w:color="auto"/>
        <w:right w:val="none" w:sz="0" w:space="0" w:color="auto"/>
      </w:divBdr>
    </w:div>
    <w:div w:id="832914351">
      <w:bodyDiv w:val="1"/>
      <w:marLeft w:val="0"/>
      <w:marRight w:val="0"/>
      <w:marTop w:val="0"/>
      <w:marBottom w:val="0"/>
      <w:divBdr>
        <w:top w:val="none" w:sz="0" w:space="0" w:color="auto"/>
        <w:left w:val="none" w:sz="0" w:space="0" w:color="auto"/>
        <w:bottom w:val="none" w:sz="0" w:space="0" w:color="auto"/>
        <w:right w:val="none" w:sz="0" w:space="0" w:color="auto"/>
      </w:divBdr>
    </w:div>
    <w:div w:id="833033382">
      <w:bodyDiv w:val="1"/>
      <w:marLeft w:val="0"/>
      <w:marRight w:val="0"/>
      <w:marTop w:val="0"/>
      <w:marBottom w:val="0"/>
      <w:divBdr>
        <w:top w:val="none" w:sz="0" w:space="0" w:color="auto"/>
        <w:left w:val="none" w:sz="0" w:space="0" w:color="auto"/>
        <w:bottom w:val="none" w:sz="0" w:space="0" w:color="auto"/>
        <w:right w:val="none" w:sz="0" w:space="0" w:color="auto"/>
      </w:divBdr>
    </w:div>
    <w:div w:id="870846108">
      <w:bodyDiv w:val="1"/>
      <w:marLeft w:val="0"/>
      <w:marRight w:val="0"/>
      <w:marTop w:val="0"/>
      <w:marBottom w:val="0"/>
      <w:divBdr>
        <w:top w:val="none" w:sz="0" w:space="0" w:color="auto"/>
        <w:left w:val="none" w:sz="0" w:space="0" w:color="auto"/>
        <w:bottom w:val="none" w:sz="0" w:space="0" w:color="auto"/>
        <w:right w:val="none" w:sz="0" w:space="0" w:color="auto"/>
      </w:divBdr>
    </w:div>
    <w:div w:id="928349974">
      <w:bodyDiv w:val="1"/>
      <w:marLeft w:val="0"/>
      <w:marRight w:val="0"/>
      <w:marTop w:val="0"/>
      <w:marBottom w:val="0"/>
      <w:divBdr>
        <w:top w:val="none" w:sz="0" w:space="0" w:color="auto"/>
        <w:left w:val="none" w:sz="0" w:space="0" w:color="auto"/>
        <w:bottom w:val="none" w:sz="0" w:space="0" w:color="auto"/>
        <w:right w:val="none" w:sz="0" w:space="0" w:color="auto"/>
      </w:divBdr>
      <w:divsChild>
        <w:div w:id="638193933">
          <w:marLeft w:val="480"/>
          <w:marRight w:val="0"/>
          <w:marTop w:val="0"/>
          <w:marBottom w:val="0"/>
          <w:divBdr>
            <w:top w:val="none" w:sz="0" w:space="0" w:color="auto"/>
            <w:left w:val="none" w:sz="0" w:space="0" w:color="auto"/>
            <w:bottom w:val="none" w:sz="0" w:space="0" w:color="auto"/>
            <w:right w:val="none" w:sz="0" w:space="0" w:color="auto"/>
          </w:divBdr>
        </w:div>
        <w:div w:id="457650031">
          <w:marLeft w:val="480"/>
          <w:marRight w:val="0"/>
          <w:marTop w:val="0"/>
          <w:marBottom w:val="0"/>
          <w:divBdr>
            <w:top w:val="none" w:sz="0" w:space="0" w:color="auto"/>
            <w:left w:val="none" w:sz="0" w:space="0" w:color="auto"/>
            <w:bottom w:val="none" w:sz="0" w:space="0" w:color="auto"/>
            <w:right w:val="none" w:sz="0" w:space="0" w:color="auto"/>
          </w:divBdr>
        </w:div>
        <w:div w:id="940920034">
          <w:marLeft w:val="480"/>
          <w:marRight w:val="0"/>
          <w:marTop w:val="0"/>
          <w:marBottom w:val="0"/>
          <w:divBdr>
            <w:top w:val="none" w:sz="0" w:space="0" w:color="auto"/>
            <w:left w:val="none" w:sz="0" w:space="0" w:color="auto"/>
            <w:bottom w:val="none" w:sz="0" w:space="0" w:color="auto"/>
            <w:right w:val="none" w:sz="0" w:space="0" w:color="auto"/>
          </w:divBdr>
        </w:div>
        <w:div w:id="129830494">
          <w:marLeft w:val="480"/>
          <w:marRight w:val="0"/>
          <w:marTop w:val="0"/>
          <w:marBottom w:val="0"/>
          <w:divBdr>
            <w:top w:val="none" w:sz="0" w:space="0" w:color="auto"/>
            <w:left w:val="none" w:sz="0" w:space="0" w:color="auto"/>
            <w:bottom w:val="none" w:sz="0" w:space="0" w:color="auto"/>
            <w:right w:val="none" w:sz="0" w:space="0" w:color="auto"/>
          </w:divBdr>
        </w:div>
        <w:div w:id="482085389">
          <w:marLeft w:val="480"/>
          <w:marRight w:val="0"/>
          <w:marTop w:val="0"/>
          <w:marBottom w:val="0"/>
          <w:divBdr>
            <w:top w:val="none" w:sz="0" w:space="0" w:color="auto"/>
            <w:left w:val="none" w:sz="0" w:space="0" w:color="auto"/>
            <w:bottom w:val="none" w:sz="0" w:space="0" w:color="auto"/>
            <w:right w:val="none" w:sz="0" w:space="0" w:color="auto"/>
          </w:divBdr>
        </w:div>
        <w:div w:id="1820918588">
          <w:marLeft w:val="480"/>
          <w:marRight w:val="0"/>
          <w:marTop w:val="0"/>
          <w:marBottom w:val="0"/>
          <w:divBdr>
            <w:top w:val="none" w:sz="0" w:space="0" w:color="auto"/>
            <w:left w:val="none" w:sz="0" w:space="0" w:color="auto"/>
            <w:bottom w:val="none" w:sz="0" w:space="0" w:color="auto"/>
            <w:right w:val="none" w:sz="0" w:space="0" w:color="auto"/>
          </w:divBdr>
        </w:div>
        <w:div w:id="1092703366">
          <w:marLeft w:val="480"/>
          <w:marRight w:val="0"/>
          <w:marTop w:val="0"/>
          <w:marBottom w:val="0"/>
          <w:divBdr>
            <w:top w:val="none" w:sz="0" w:space="0" w:color="auto"/>
            <w:left w:val="none" w:sz="0" w:space="0" w:color="auto"/>
            <w:bottom w:val="none" w:sz="0" w:space="0" w:color="auto"/>
            <w:right w:val="none" w:sz="0" w:space="0" w:color="auto"/>
          </w:divBdr>
        </w:div>
        <w:div w:id="1749646218">
          <w:marLeft w:val="480"/>
          <w:marRight w:val="0"/>
          <w:marTop w:val="0"/>
          <w:marBottom w:val="0"/>
          <w:divBdr>
            <w:top w:val="none" w:sz="0" w:space="0" w:color="auto"/>
            <w:left w:val="none" w:sz="0" w:space="0" w:color="auto"/>
            <w:bottom w:val="none" w:sz="0" w:space="0" w:color="auto"/>
            <w:right w:val="none" w:sz="0" w:space="0" w:color="auto"/>
          </w:divBdr>
        </w:div>
        <w:div w:id="1591547174">
          <w:marLeft w:val="480"/>
          <w:marRight w:val="0"/>
          <w:marTop w:val="0"/>
          <w:marBottom w:val="0"/>
          <w:divBdr>
            <w:top w:val="none" w:sz="0" w:space="0" w:color="auto"/>
            <w:left w:val="none" w:sz="0" w:space="0" w:color="auto"/>
            <w:bottom w:val="none" w:sz="0" w:space="0" w:color="auto"/>
            <w:right w:val="none" w:sz="0" w:space="0" w:color="auto"/>
          </w:divBdr>
        </w:div>
        <w:div w:id="934635127">
          <w:marLeft w:val="480"/>
          <w:marRight w:val="0"/>
          <w:marTop w:val="0"/>
          <w:marBottom w:val="0"/>
          <w:divBdr>
            <w:top w:val="none" w:sz="0" w:space="0" w:color="auto"/>
            <w:left w:val="none" w:sz="0" w:space="0" w:color="auto"/>
            <w:bottom w:val="none" w:sz="0" w:space="0" w:color="auto"/>
            <w:right w:val="none" w:sz="0" w:space="0" w:color="auto"/>
          </w:divBdr>
        </w:div>
        <w:div w:id="1545369009">
          <w:marLeft w:val="480"/>
          <w:marRight w:val="0"/>
          <w:marTop w:val="0"/>
          <w:marBottom w:val="0"/>
          <w:divBdr>
            <w:top w:val="none" w:sz="0" w:space="0" w:color="auto"/>
            <w:left w:val="none" w:sz="0" w:space="0" w:color="auto"/>
            <w:bottom w:val="none" w:sz="0" w:space="0" w:color="auto"/>
            <w:right w:val="none" w:sz="0" w:space="0" w:color="auto"/>
          </w:divBdr>
        </w:div>
        <w:div w:id="1890846271">
          <w:marLeft w:val="480"/>
          <w:marRight w:val="0"/>
          <w:marTop w:val="0"/>
          <w:marBottom w:val="0"/>
          <w:divBdr>
            <w:top w:val="none" w:sz="0" w:space="0" w:color="auto"/>
            <w:left w:val="none" w:sz="0" w:space="0" w:color="auto"/>
            <w:bottom w:val="none" w:sz="0" w:space="0" w:color="auto"/>
            <w:right w:val="none" w:sz="0" w:space="0" w:color="auto"/>
          </w:divBdr>
        </w:div>
        <w:div w:id="535435031">
          <w:marLeft w:val="480"/>
          <w:marRight w:val="0"/>
          <w:marTop w:val="0"/>
          <w:marBottom w:val="0"/>
          <w:divBdr>
            <w:top w:val="none" w:sz="0" w:space="0" w:color="auto"/>
            <w:left w:val="none" w:sz="0" w:space="0" w:color="auto"/>
            <w:bottom w:val="none" w:sz="0" w:space="0" w:color="auto"/>
            <w:right w:val="none" w:sz="0" w:space="0" w:color="auto"/>
          </w:divBdr>
        </w:div>
        <w:div w:id="1199203985">
          <w:marLeft w:val="480"/>
          <w:marRight w:val="0"/>
          <w:marTop w:val="0"/>
          <w:marBottom w:val="0"/>
          <w:divBdr>
            <w:top w:val="none" w:sz="0" w:space="0" w:color="auto"/>
            <w:left w:val="none" w:sz="0" w:space="0" w:color="auto"/>
            <w:bottom w:val="none" w:sz="0" w:space="0" w:color="auto"/>
            <w:right w:val="none" w:sz="0" w:space="0" w:color="auto"/>
          </w:divBdr>
        </w:div>
        <w:div w:id="1147866416">
          <w:marLeft w:val="480"/>
          <w:marRight w:val="0"/>
          <w:marTop w:val="0"/>
          <w:marBottom w:val="0"/>
          <w:divBdr>
            <w:top w:val="none" w:sz="0" w:space="0" w:color="auto"/>
            <w:left w:val="none" w:sz="0" w:space="0" w:color="auto"/>
            <w:bottom w:val="none" w:sz="0" w:space="0" w:color="auto"/>
            <w:right w:val="none" w:sz="0" w:space="0" w:color="auto"/>
          </w:divBdr>
        </w:div>
      </w:divsChild>
    </w:div>
    <w:div w:id="954797049">
      <w:bodyDiv w:val="1"/>
      <w:marLeft w:val="0"/>
      <w:marRight w:val="0"/>
      <w:marTop w:val="0"/>
      <w:marBottom w:val="0"/>
      <w:divBdr>
        <w:top w:val="none" w:sz="0" w:space="0" w:color="auto"/>
        <w:left w:val="none" w:sz="0" w:space="0" w:color="auto"/>
        <w:bottom w:val="none" w:sz="0" w:space="0" w:color="auto"/>
        <w:right w:val="none" w:sz="0" w:space="0" w:color="auto"/>
      </w:divBdr>
      <w:divsChild>
        <w:div w:id="1899322613">
          <w:marLeft w:val="0"/>
          <w:marRight w:val="0"/>
          <w:marTop w:val="0"/>
          <w:marBottom w:val="0"/>
          <w:divBdr>
            <w:top w:val="none" w:sz="0" w:space="0" w:color="auto"/>
            <w:left w:val="none" w:sz="0" w:space="0" w:color="auto"/>
            <w:bottom w:val="none" w:sz="0" w:space="0" w:color="auto"/>
            <w:right w:val="none" w:sz="0" w:space="0" w:color="auto"/>
          </w:divBdr>
          <w:divsChild>
            <w:div w:id="445394470">
              <w:marLeft w:val="0"/>
              <w:marRight w:val="0"/>
              <w:marTop w:val="0"/>
              <w:marBottom w:val="0"/>
              <w:divBdr>
                <w:top w:val="none" w:sz="0" w:space="0" w:color="auto"/>
                <w:left w:val="none" w:sz="0" w:space="0" w:color="auto"/>
                <w:bottom w:val="none" w:sz="0" w:space="0" w:color="auto"/>
                <w:right w:val="none" w:sz="0" w:space="0" w:color="auto"/>
              </w:divBdr>
              <w:divsChild>
                <w:div w:id="1367409538">
                  <w:marLeft w:val="0"/>
                  <w:marRight w:val="0"/>
                  <w:marTop w:val="0"/>
                  <w:marBottom w:val="0"/>
                  <w:divBdr>
                    <w:top w:val="none" w:sz="0" w:space="0" w:color="auto"/>
                    <w:left w:val="none" w:sz="0" w:space="0" w:color="auto"/>
                    <w:bottom w:val="none" w:sz="0" w:space="0" w:color="auto"/>
                    <w:right w:val="none" w:sz="0" w:space="0" w:color="auto"/>
                  </w:divBdr>
                  <w:divsChild>
                    <w:div w:id="466624626">
                      <w:marLeft w:val="0"/>
                      <w:marRight w:val="0"/>
                      <w:marTop w:val="0"/>
                      <w:marBottom w:val="0"/>
                      <w:divBdr>
                        <w:top w:val="none" w:sz="0" w:space="0" w:color="auto"/>
                        <w:left w:val="none" w:sz="0" w:space="0" w:color="auto"/>
                        <w:bottom w:val="none" w:sz="0" w:space="0" w:color="auto"/>
                        <w:right w:val="none" w:sz="0" w:space="0" w:color="auto"/>
                      </w:divBdr>
                      <w:divsChild>
                        <w:div w:id="2102212733">
                          <w:marLeft w:val="0"/>
                          <w:marRight w:val="0"/>
                          <w:marTop w:val="0"/>
                          <w:marBottom w:val="0"/>
                          <w:divBdr>
                            <w:top w:val="none" w:sz="0" w:space="0" w:color="auto"/>
                            <w:left w:val="none" w:sz="0" w:space="0" w:color="auto"/>
                            <w:bottom w:val="none" w:sz="0" w:space="0" w:color="auto"/>
                            <w:right w:val="none" w:sz="0" w:space="0" w:color="auto"/>
                          </w:divBdr>
                          <w:divsChild>
                            <w:div w:id="1518421660">
                              <w:marLeft w:val="0"/>
                              <w:marRight w:val="0"/>
                              <w:marTop w:val="0"/>
                              <w:marBottom w:val="0"/>
                              <w:divBdr>
                                <w:top w:val="none" w:sz="0" w:space="0" w:color="auto"/>
                                <w:left w:val="none" w:sz="0" w:space="0" w:color="auto"/>
                                <w:bottom w:val="none" w:sz="0" w:space="0" w:color="auto"/>
                                <w:right w:val="none" w:sz="0" w:space="0" w:color="auto"/>
                              </w:divBdr>
                              <w:divsChild>
                                <w:div w:id="895362470">
                                  <w:marLeft w:val="0"/>
                                  <w:marRight w:val="0"/>
                                  <w:marTop w:val="0"/>
                                  <w:marBottom w:val="0"/>
                                  <w:divBdr>
                                    <w:top w:val="none" w:sz="0" w:space="0" w:color="auto"/>
                                    <w:left w:val="none" w:sz="0" w:space="0" w:color="auto"/>
                                    <w:bottom w:val="none" w:sz="0" w:space="0" w:color="auto"/>
                                    <w:right w:val="none" w:sz="0" w:space="0" w:color="auto"/>
                                  </w:divBdr>
                                  <w:divsChild>
                                    <w:div w:id="104445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1838387">
      <w:bodyDiv w:val="1"/>
      <w:marLeft w:val="0"/>
      <w:marRight w:val="0"/>
      <w:marTop w:val="0"/>
      <w:marBottom w:val="0"/>
      <w:divBdr>
        <w:top w:val="none" w:sz="0" w:space="0" w:color="auto"/>
        <w:left w:val="none" w:sz="0" w:space="0" w:color="auto"/>
        <w:bottom w:val="none" w:sz="0" w:space="0" w:color="auto"/>
        <w:right w:val="none" w:sz="0" w:space="0" w:color="auto"/>
      </w:divBdr>
    </w:div>
    <w:div w:id="1002901855">
      <w:bodyDiv w:val="1"/>
      <w:marLeft w:val="0"/>
      <w:marRight w:val="0"/>
      <w:marTop w:val="0"/>
      <w:marBottom w:val="0"/>
      <w:divBdr>
        <w:top w:val="none" w:sz="0" w:space="0" w:color="auto"/>
        <w:left w:val="none" w:sz="0" w:space="0" w:color="auto"/>
        <w:bottom w:val="none" w:sz="0" w:space="0" w:color="auto"/>
        <w:right w:val="none" w:sz="0" w:space="0" w:color="auto"/>
      </w:divBdr>
    </w:div>
    <w:div w:id="1032346438">
      <w:bodyDiv w:val="1"/>
      <w:marLeft w:val="0"/>
      <w:marRight w:val="0"/>
      <w:marTop w:val="0"/>
      <w:marBottom w:val="0"/>
      <w:divBdr>
        <w:top w:val="none" w:sz="0" w:space="0" w:color="auto"/>
        <w:left w:val="none" w:sz="0" w:space="0" w:color="auto"/>
        <w:bottom w:val="none" w:sz="0" w:space="0" w:color="auto"/>
        <w:right w:val="none" w:sz="0" w:space="0" w:color="auto"/>
      </w:divBdr>
      <w:divsChild>
        <w:div w:id="1040322702">
          <w:marLeft w:val="480"/>
          <w:marRight w:val="0"/>
          <w:marTop w:val="0"/>
          <w:marBottom w:val="0"/>
          <w:divBdr>
            <w:top w:val="none" w:sz="0" w:space="0" w:color="auto"/>
            <w:left w:val="none" w:sz="0" w:space="0" w:color="auto"/>
            <w:bottom w:val="none" w:sz="0" w:space="0" w:color="auto"/>
            <w:right w:val="none" w:sz="0" w:space="0" w:color="auto"/>
          </w:divBdr>
        </w:div>
        <w:div w:id="1007950126">
          <w:marLeft w:val="480"/>
          <w:marRight w:val="0"/>
          <w:marTop w:val="0"/>
          <w:marBottom w:val="0"/>
          <w:divBdr>
            <w:top w:val="none" w:sz="0" w:space="0" w:color="auto"/>
            <w:left w:val="none" w:sz="0" w:space="0" w:color="auto"/>
            <w:bottom w:val="none" w:sz="0" w:space="0" w:color="auto"/>
            <w:right w:val="none" w:sz="0" w:space="0" w:color="auto"/>
          </w:divBdr>
        </w:div>
        <w:div w:id="1795176031">
          <w:marLeft w:val="480"/>
          <w:marRight w:val="0"/>
          <w:marTop w:val="0"/>
          <w:marBottom w:val="0"/>
          <w:divBdr>
            <w:top w:val="none" w:sz="0" w:space="0" w:color="auto"/>
            <w:left w:val="none" w:sz="0" w:space="0" w:color="auto"/>
            <w:bottom w:val="none" w:sz="0" w:space="0" w:color="auto"/>
            <w:right w:val="none" w:sz="0" w:space="0" w:color="auto"/>
          </w:divBdr>
        </w:div>
        <w:div w:id="753941036">
          <w:marLeft w:val="480"/>
          <w:marRight w:val="0"/>
          <w:marTop w:val="0"/>
          <w:marBottom w:val="0"/>
          <w:divBdr>
            <w:top w:val="none" w:sz="0" w:space="0" w:color="auto"/>
            <w:left w:val="none" w:sz="0" w:space="0" w:color="auto"/>
            <w:bottom w:val="none" w:sz="0" w:space="0" w:color="auto"/>
            <w:right w:val="none" w:sz="0" w:space="0" w:color="auto"/>
          </w:divBdr>
        </w:div>
        <w:div w:id="941843872">
          <w:marLeft w:val="480"/>
          <w:marRight w:val="0"/>
          <w:marTop w:val="0"/>
          <w:marBottom w:val="0"/>
          <w:divBdr>
            <w:top w:val="none" w:sz="0" w:space="0" w:color="auto"/>
            <w:left w:val="none" w:sz="0" w:space="0" w:color="auto"/>
            <w:bottom w:val="none" w:sz="0" w:space="0" w:color="auto"/>
            <w:right w:val="none" w:sz="0" w:space="0" w:color="auto"/>
          </w:divBdr>
        </w:div>
        <w:div w:id="401636373">
          <w:marLeft w:val="480"/>
          <w:marRight w:val="0"/>
          <w:marTop w:val="0"/>
          <w:marBottom w:val="0"/>
          <w:divBdr>
            <w:top w:val="none" w:sz="0" w:space="0" w:color="auto"/>
            <w:left w:val="none" w:sz="0" w:space="0" w:color="auto"/>
            <w:bottom w:val="none" w:sz="0" w:space="0" w:color="auto"/>
            <w:right w:val="none" w:sz="0" w:space="0" w:color="auto"/>
          </w:divBdr>
        </w:div>
        <w:div w:id="2107798886">
          <w:marLeft w:val="480"/>
          <w:marRight w:val="0"/>
          <w:marTop w:val="0"/>
          <w:marBottom w:val="0"/>
          <w:divBdr>
            <w:top w:val="none" w:sz="0" w:space="0" w:color="auto"/>
            <w:left w:val="none" w:sz="0" w:space="0" w:color="auto"/>
            <w:bottom w:val="none" w:sz="0" w:space="0" w:color="auto"/>
            <w:right w:val="none" w:sz="0" w:space="0" w:color="auto"/>
          </w:divBdr>
        </w:div>
        <w:div w:id="349064239">
          <w:marLeft w:val="480"/>
          <w:marRight w:val="0"/>
          <w:marTop w:val="0"/>
          <w:marBottom w:val="0"/>
          <w:divBdr>
            <w:top w:val="none" w:sz="0" w:space="0" w:color="auto"/>
            <w:left w:val="none" w:sz="0" w:space="0" w:color="auto"/>
            <w:bottom w:val="none" w:sz="0" w:space="0" w:color="auto"/>
            <w:right w:val="none" w:sz="0" w:space="0" w:color="auto"/>
          </w:divBdr>
        </w:div>
        <w:div w:id="1378361949">
          <w:marLeft w:val="480"/>
          <w:marRight w:val="0"/>
          <w:marTop w:val="0"/>
          <w:marBottom w:val="0"/>
          <w:divBdr>
            <w:top w:val="none" w:sz="0" w:space="0" w:color="auto"/>
            <w:left w:val="none" w:sz="0" w:space="0" w:color="auto"/>
            <w:bottom w:val="none" w:sz="0" w:space="0" w:color="auto"/>
            <w:right w:val="none" w:sz="0" w:space="0" w:color="auto"/>
          </w:divBdr>
        </w:div>
        <w:div w:id="338894921">
          <w:marLeft w:val="480"/>
          <w:marRight w:val="0"/>
          <w:marTop w:val="0"/>
          <w:marBottom w:val="0"/>
          <w:divBdr>
            <w:top w:val="none" w:sz="0" w:space="0" w:color="auto"/>
            <w:left w:val="none" w:sz="0" w:space="0" w:color="auto"/>
            <w:bottom w:val="none" w:sz="0" w:space="0" w:color="auto"/>
            <w:right w:val="none" w:sz="0" w:space="0" w:color="auto"/>
          </w:divBdr>
        </w:div>
        <w:div w:id="1753509322">
          <w:marLeft w:val="480"/>
          <w:marRight w:val="0"/>
          <w:marTop w:val="0"/>
          <w:marBottom w:val="0"/>
          <w:divBdr>
            <w:top w:val="none" w:sz="0" w:space="0" w:color="auto"/>
            <w:left w:val="none" w:sz="0" w:space="0" w:color="auto"/>
            <w:bottom w:val="none" w:sz="0" w:space="0" w:color="auto"/>
            <w:right w:val="none" w:sz="0" w:space="0" w:color="auto"/>
          </w:divBdr>
        </w:div>
        <w:div w:id="1455174089">
          <w:marLeft w:val="480"/>
          <w:marRight w:val="0"/>
          <w:marTop w:val="0"/>
          <w:marBottom w:val="0"/>
          <w:divBdr>
            <w:top w:val="none" w:sz="0" w:space="0" w:color="auto"/>
            <w:left w:val="none" w:sz="0" w:space="0" w:color="auto"/>
            <w:bottom w:val="none" w:sz="0" w:space="0" w:color="auto"/>
            <w:right w:val="none" w:sz="0" w:space="0" w:color="auto"/>
          </w:divBdr>
        </w:div>
        <w:div w:id="1947149880">
          <w:marLeft w:val="480"/>
          <w:marRight w:val="0"/>
          <w:marTop w:val="0"/>
          <w:marBottom w:val="0"/>
          <w:divBdr>
            <w:top w:val="none" w:sz="0" w:space="0" w:color="auto"/>
            <w:left w:val="none" w:sz="0" w:space="0" w:color="auto"/>
            <w:bottom w:val="none" w:sz="0" w:space="0" w:color="auto"/>
            <w:right w:val="none" w:sz="0" w:space="0" w:color="auto"/>
          </w:divBdr>
        </w:div>
        <w:div w:id="1111125936">
          <w:marLeft w:val="480"/>
          <w:marRight w:val="0"/>
          <w:marTop w:val="0"/>
          <w:marBottom w:val="0"/>
          <w:divBdr>
            <w:top w:val="none" w:sz="0" w:space="0" w:color="auto"/>
            <w:left w:val="none" w:sz="0" w:space="0" w:color="auto"/>
            <w:bottom w:val="none" w:sz="0" w:space="0" w:color="auto"/>
            <w:right w:val="none" w:sz="0" w:space="0" w:color="auto"/>
          </w:divBdr>
        </w:div>
        <w:div w:id="1397165159">
          <w:marLeft w:val="480"/>
          <w:marRight w:val="0"/>
          <w:marTop w:val="0"/>
          <w:marBottom w:val="0"/>
          <w:divBdr>
            <w:top w:val="none" w:sz="0" w:space="0" w:color="auto"/>
            <w:left w:val="none" w:sz="0" w:space="0" w:color="auto"/>
            <w:bottom w:val="none" w:sz="0" w:space="0" w:color="auto"/>
            <w:right w:val="none" w:sz="0" w:space="0" w:color="auto"/>
          </w:divBdr>
        </w:div>
        <w:div w:id="1619529033">
          <w:marLeft w:val="480"/>
          <w:marRight w:val="0"/>
          <w:marTop w:val="0"/>
          <w:marBottom w:val="0"/>
          <w:divBdr>
            <w:top w:val="none" w:sz="0" w:space="0" w:color="auto"/>
            <w:left w:val="none" w:sz="0" w:space="0" w:color="auto"/>
            <w:bottom w:val="none" w:sz="0" w:space="0" w:color="auto"/>
            <w:right w:val="none" w:sz="0" w:space="0" w:color="auto"/>
          </w:divBdr>
        </w:div>
        <w:div w:id="1389499961">
          <w:marLeft w:val="480"/>
          <w:marRight w:val="0"/>
          <w:marTop w:val="0"/>
          <w:marBottom w:val="0"/>
          <w:divBdr>
            <w:top w:val="none" w:sz="0" w:space="0" w:color="auto"/>
            <w:left w:val="none" w:sz="0" w:space="0" w:color="auto"/>
            <w:bottom w:val="none" w:sz="0" w:space="0" w:color="auto"/>
            <w:right w:val="none" w:sz="0" w:space="0" w:color="auto"/>
          </w:divBdr>
        </w:div>
        <w:div w:id="1137454278">
          <w:marLeft w:val="480"/>
          <w:marRight w:val="0"/>
          <w:marTop w:val="0"/>
          <w:marBottom w:val="0"/>
          <w:divBdr>
            <w:top w:val="none" w:sz="0" w:space="0" w:color="auto"/>
            <w:left w:val="none" w:sz="0" w:space="0" w:color="auto"/>
            <w:bottom w:val="none" w:sz="0" w:space="0" w:color="auto"/>
            <w:right w:val="none" w:sz="0" w:space="0" w:color="auto"/>
          </w:divBdr>
        </w:div>
      </w:divsChild>
    </w:div>
    <w:div w:id="1054159274">
      <w:bodyDiv w:val="1"/>
      <w:marLeft w:val="0"/>
      <w:marRight w:val="0"/>
      <w:marTop w:val="0"/>
      <w:marBottom w:val="0"/>
      <w:divBdr>
        <w:top w:val="none" w:sz="0" w:space="0" w:color="auto"/>
        <w:left w:val="none" w:sz="0" w:space="0" w:color="auto"/>
        <w:bottom w:val="none" w:sz="0" w:space="0" w:color="auto"/>
        <w:right w:val="none" w:sz="0" w:space="0" w:color="auto"/>
      </w:divBdr>
    </w:div>
    <w:div w:id="1092051945">
      <w:bodyDiv w:val="1"/>
      <w:marLeft w:val="0"/>
      <w:marRight w:val="0"/>
      <w:marTop w:val="0"/>
      <w:marBottom w:val="0"/>
      <w:divBdr>
        <w:top w:val="none" w:sz="0" w:space="0" w:color="auto"/>
        <w:left w:val="none" w:sz="0" w:space="0" w:color="auto"/>
        <w:bottom w:val="none" w:sz="0" w:space="0" w:color="auto"/>
        <w:right w:val="none" w:sz="0" w:space="0" w:color="auto"/>
      </w:divBdr>
      <w:divsChild>
        <w:div w:id="1456290674">
          <w:marLeft w:val="480"/>
          <w:marRight w:val="0"/>
          <w:marTop w:val="0"/>
          <w:marBottom w:val="0"/>
          <w:divBdr>
            <w:top w:val="none" w:sz="0" w:space="0" w:color="auto"/>
            <w:left w:val="none" w:sz="0" w:space="0" w:color="auto"/>
            <w:bottom w:val="none" w:sz="0" w:space="0" w:color="auto"/>
            <w:right w:val="none" w:sz="0" w:space="0" w:color="auto"/>
          </w:divBdr>
        </w:div>
        <w:div w:id="1734959511">
          <w:marLeft w:val="480"/>
          <w:marRight w:val="0"/>
          <w:marTop w:val="0"/>
          <w:marBottom w:val="0"/>
          <w:divBdr>
            <w:top w:val="none" w:sz="0" w:space="0" w:color="auto"/>
            <w:left w:val="none" w:sz="0" w:space="0" w:color="auto"/>
            <w:bottom w:val="none" w:sz="0" w:space="0" w:color="auto"/>
            <w:right w:val="none" w:sz="0" w:space="0" w:color="auto"/>
          </w:divBdr>
        </w:div>
        <w:div w:id="184909561">
          <w:marLeft w:val="480"/>
          <w:marRight w:val="0"/>
          <w:marTop w:val="0"/>
          <w:marBottom w:val="0"/>
          <w:divBdr>
            <w:top w:val="none" w:sz="0" w:space="0" w:color="auto"/>
            <w:left w:val="none" w:sz="0" w:space="0" w:color="auto"/>
            <w:bottom w:val="none" w:sz="0" w:space="0" w:color="auto"/>
            <w:right w:val="none" w:sz="0" w:space="0" w:color="auto"/>
          </w:divBdr>
        </w:div>
        <w:div w:id="1327710903">
          <w:marLeft w:val="480"/>
          <w:marRight w:val="0"/>
          <w:marTop w:val="0"/>
          <w:marBottom w:val="0"/>
          <w:divBdr>
            <w:top w:val="none" w:sz="0" w:space="0" w:color="auto"/>
            <w:left w:val="none" w:sz="0" w:space="0" w:color="auto"/>
            <w:bottom w:val="none" w:sz="0" w:space="0" w:color="auto"/>
            <w:right w:val="none" w:sz="0" w:space="0" w:color="auto"/>
          </w:divBdr>
        </w:div>
        <w:div w:id="1644918997">
          <w:marLeft w:val="480"/>
          <w:marRight w:val="0"/>
          <w:marTop w:val="0"/>
          <w:marBottom w:val="0"/>
          <w:divBdr>
            <w:top w:val="none" w:sz="0" w:space="0" w:color="auto"/>
            <w:left w:val="none" w:sz="0" w:space="0" w:color="auto"/>
            <w:bottom w:val="none" w:sz="0" w:space="0" w:color="auto"/>
            <w:right w:val="none" w:sz="0" w:space="0" w:color="auto"/>
          </w:divBdr>
        </w:div>
        <w:div w:id="2075928239">
          <w:marLeft w:val="480"/>
          <w:marRight w:val="0"/>
          <w:marTop w:val="0"/>
          <w:marBottom w:val="0"/>
          <w:divBdr>
            <w:top w:val="none" w:sz="0" w:space="0" w:color="auto"/>
            <w:left w:val="none" w:sz="0" w:space="0" w:color="auto"/>
            <w:bottom w:val="none" w:sz="0" w:space="0" w:color="auto"/>
            <w:right w:val="none" w:sz="0" w:space="0" w:color="auto"/>
          </w:divBdr>
        </w:div>
        <w:div w:id="1751803989">
          <w:marLeft w:val="480"/>
          <w:marRight w:val="0"/>
          <w:marTop w:val="0"/>
          <w:marBottom w:val="0"/>
          <w:divBdr>
            <w:top w:val="none" w:sz="0" w:space="0" w:color="auto"/>
            <w:left w:val="none" w:sz="0" w:space="0" w:color="auto"/>
            <w:bottom w:val="none" w:sz="0" w:space="0" w:color="auto"/>
            <w:right w:val="none" w:sz="0" w:space="0" w:color="auto"/>
          </w:divBdr>
        </w:div>
        <w:div w:id="856122012">
          <w:marLeft w:val="480"/>
          <w:marRight w:val="0"/>
          <w:marTop w:val="0"/>
          <w:marBottom w:val="0"/>
          <w:divBdr>
            <w:top w:val="none" w:sz="0" w:space="0" w:color="auto"/>
            <w:left w:val="none" w:sz="0" w:space="0" w:color="auto"/>
            <w:bottom w:val="none" w:sz="0" w:space="0" w:color="auto"/>
            <w:right w:val="none" w:sz="0" w:space="0" w:color="auto"/>
          </w:divBdr>
        </w:div>
        <w:div w:id="1128402520">
          <w:marLeft w:val="480"/>
          <w:marRight w:val="0"/>
          <w:marTop w:val="0"/>
          <w:marBottom w:val="0"/>
          <w:divBdr>
            <w:top w:val="none" w:sz="0" w:space="0" w:color="auto"/>
            <w:left w:val="none" w:sz="0" w:space="0" w:color="auto"/>
            <w:bottom w:val="none" w:sz="0" w:space="0" w:color="auto"/>
            <w:right w:val="none" w:sz="0" w:space="0" w:color="auto"/>
          </w:divBdr>
        </w:div>
        <w:div w:id="774249856">
          <w:marLeft w:val="480"/>
          <w:marRight w:val="0"/>
          <w:marTop w:val="0"/>
          <w:marBottom w:val="0"/>
          <w:divBdr>
            <w:top w:val="none" w:sz="0" w:space="0" w:color="auto"/>
            <w:left w:val="none" w:sz="0" w:space="0" w:color="auto"/>
            <w:bottom w:val="none" w:sz="0" w:space="0" w:color="auto"/>
            <w:right w:val="none" w:sz="0" w:space="0" w:color="auto"/>
          </w:divBdr>
        </w:div>
        <w:div w:id="1468887888">
          <w:marLeft w:val="480"/>
          <w:marRight w:val="0"/>
          <w:marTop w:val="0"/>
          <w:marBottom w:val="0"/>
          <w:divBdr>
            <w:top w:val="none" w:sz="0" w:space="0" w:color="auto"/>
            <w:left w:val="none" w:sz="0" w:space="0" w:color="auto"/>
            <w:bottom w:val="none" w:sz="0" w:space="0" w:color="auto"/>
            <w:right w:val="none" w:sz="0" w:space="0" w:color="auto"/>
          </w:divBdr>
        </w:div>
        <w:div w:id="611787818">
          <w:marLeft w:val="480"/>
          <w:marRight w:val="0"/>
          <w:marTop w:val="0"/>
          <w:marBottom w:val="0"/>
          <w:divBdr>
            <w:top w:val="none" w:sz="0" w:space="0" w:color="auto"/>
            <w:left w:val="none" w:sz="0" w:space="0" w:color="auto"/>
            <w:bottom w:val="none" w:sz="0" w:space="0" w:color="auto"/>
            <w:right w:val="none" w:sz="0" w:space="0" w:color="auto"/>
          </w:divBdr>
        </w:div>
        <w:div w:id="497968070">
          <w:marLeft w:val="480"/>
          <w:marRight w:val="0"/>
          <w:marTop w:val="0"/>
          <w:marBottom w:val="0"/>
          <w:divBdr>
            <w:top w:val="none" w:sz="0" w:space="0" w:color="auto"/>
            <w:left w:val="none" w:sz="0" w:space="0" w:color="auto"/>
            <w:bottom w:val="none" w:sz="0" w:space="0" w:color="auto"/>
            <w:right w:val="none" w:sz="0" w:space="0" w:color="auto"/>
          </w:divBdr>
        </w:div>
        <w:div w:id="1640454128">
          <w:marLeft w:val="480"/>
          <w:marRight w:val="0"/>
          <w:marTop w:val="0"/>
          <w:marBottom w:val="0"/>
          <w:divBdr>
            <w:top w:val="none" w:sz="0" w:space="0" w:color="auto"/>
            <w:left w:val="none" w:sz="0" w:space="0" w:color="auto"/>
            <w:bottom w:val="none" w:sz="0" w:space="0" w:color="auto"/>
            <w:right w:val="none" w:sz="0" w:space="0" w:color="auto"/>
          </w:divBdr>
        </w:div>
        <w:div w:id="1177503301">
          <w:marLeft w:val="480"/>
          <w:marRight w:val="0"/>
          <w:marTop w:val="0"/>
          <w:marBottom w:val="0"/>
          <w:divBdr>
            <w:top w:val="none" w:sz="0" w:space="0" w:color="auto"/>
            <w:left w:val="none" w:sz="0" w:space="0" w:color="auto"/>
            <w:bottom w:val="none" w:sz="0" w:space="0" w:color="auto"/>
            <w:right w:val="none" w:sz="0" w:space="0" w:color="auto"/>
          </w:divBdr>
        </w:div>
        <w:div w:id="1027558135">
          <w:marLeft w:val="480"/>
          <w:marRight w:val="0"/>
          <w:marTop w:val="0"/>
          <w:marBottom w:val="0"/>
          <w:divBdr>
            <w:top w:val="none" w:sz="0" w:space="0" w:color="auto"/>
            <w:left w:val="none" w:sz="0" w:space="0" w:color="auto"/>
            <w:bottom w:val="none" w:sz="0" w:space="0" w:color="auto"/>
            <w:right w:val="none" w:sz="0" w:space="0" w:color="auto"/>
          </w:divBdr>
        </w:div>
      </w:divsChild>
    </w:div>
    <w:div w:id="1107383000">
      <w:bodyDiv w:val="1"/>
      <w:marLeft w:val="0"/>
      <w:marRight w:val="0"/>
      <w:marTop w:val="0"/>
      <w:marBottom w:val="0"/>
      <w:divBdr>
        <w:top w:val="none" w:sz="0" w:space="0" w:color="auto"/>
        <w:left w:val="none" w:sz="0" w:space="0" w:color="auto"/>
        <w:bottom w:val="none" w:sz="0" w:space="0" w:color="auto"/>
        <w:right w:val="none" w:sz="0" w:space="0" w:color="auto"/>
      </w:divBdr>
    </w:div>
    <w:div w:id="1120538378">
      <w:bodyDiv w:val="1"/>
      <w:marLeft w:val="0"/>
      <w:marRight w:val="0"/>
      <w:marTop w:val="0"/>
      <w:marBottom w:val="0"/>
      <w:divBdr>
        <w:top w:val="none" w:sz="0" w:space="0" w:color="auto"/>
        <w:left w:val="none" w:sz="0" w:space="0" w:color="auto"/>
        <w:bottom w:val="none" w:sz="0" w:space="0" w:color="auto"/>
        <w:right w:val="none" w:sz="0" w:space="0" w:color="auto"/>
      </w:divBdr>
    </w:div>
    <w:div w:id="1137186512">
      <w:bodyDiv w:val="1"/>
      <w:marLeft w:val="0"/>
      <w:marRight w:val="0"/>
      <w:marTop w:val="0"/>
      <w:marBottom w:val="0"/>
      <w:divBdr>
        <w:top w:val="none" w:sz="0" w:space="0" w:color="auto"/>
        <w:left w:val="none" w:sz="0" w:space="0" w:color="auto"/>
        <w:bottom w:val="none" w:sz="0" w:space="0" w:color="auto"/>
        <w:right w:val="none" w:sz="0" w:space="0" w:color="auto"/>
      </w:divBdr>
    </w:div>
    <w:div w:id="1138837882">
      <w:bodyDiv w:val="1"/>
      <w:marLeft w:val="0"/>
      <w:marRight w:val="0"/>
      <w:marTop w:val="0"/>
      <w:marBottom w:val="0"/>
      <w:divBdr>
        <w:top w:val="none" w:sz="0" w:space="0" w:color="auto"/>
        <w:left w:val="none" w:sz="0" w:space="0" w:color="auto"/>
        <w:bottom w:val="none" w:sz="0" w:space="0" w:color="auto"/>
        <w:right w:val="none" w:sz="0" w:space="0" w:color="auto"/>
      </w:divBdr>
    </w:div>
    <w:div w:id="1145928505">
      <w:bodyDiv w:val="1"/>
      <w:marLeft w:val="0"/>
      <w:marRight w:val="0"/>
      <w:marTop w:val="0"/>
      <w:marBottom w:val="0"/>
      <w:divBdr>
        <w:top w:val="none" w:sz="0" w:space="0" w:color="auto"/>
        <w:left w:val="none" w:sz="0" w:space="0" w:color="auto"/>
        <w:bottom w:val="none" w:sz="0" w:space="0" w:color="auto"/>
        <w:right w:val="none" w:sz="0" w:space="0" w:color="auto"/>
      </w:divBdr>
    </w:div>
    <w:div w:id="1171330333">
      <w:bodyDiv w:val="1"/>
      <w:marLeft w:val="0"/>
      <w:marRight w:val="0"/>
      <w:marTop w:val="0"/>
      <w:marBottom w:val="0"/>
      <w:divBdr>
        <w:top w:val="none" w:sz="0" w:space="0" w:color="auto"/>
        <w:left w:val="none" w:sz="0" w:space="0" w:color="auto"/>
        <w:bottom w:val="none" w:sz="0" w:space="0" w:color="auto"/>
        <w:right w:val="none" w:sz="0" w:space="0" w:color="auto"/>
      </w:divBdr>
    </w:div>
    <w:div w:id="1194656206">
      <w:bodyDiv w:val="1"/>
      <w:marLeft w:val="0"/>
      <w:marRight w:val="0"/>
      <w:marTop w:val="0"/>
      <w:marBottom w:val="0"/>
      <w:divBdr>
        <w:top w:val="none" w:sz="0" w:space="0" w:color="auto"/>
        <w:left w:val="none" w:sz="0" w:space="0" w:color="auto"/>
        <w:bottom w:val="none" w:sz="0" w:space="0" w:color="auto"/>
        <w:right w:val="none" w:sz="0" w:space="0" w:color="auto"/>
      </w:divBdr>
      <w:divsChild>
        <w:div w:id="1439713883">
          <w:marLeft w:val="480"/>
          <w:marRight w:val="0"/>
          <w:marTop w:val="0"/>
          <w:marBottom w:val="0"/>
          <w:divBdr>
            <w:top w:val="none" w:sz="0" w:space="0" w:color="auto"/>
            <w:left w:val="none" w:sz="0" w:space="0" w:color="auto"/>
            <w:bottom w:val="none" w:sz="0" w:space="0" w:color="auto"/>
            <w:right w:val="none" w:sz="0" w:space="0" w:color="auto"/>
          </w:divBdr>
        </w:div>
        <w:div w:id="640692423">
          <w:marLeft w:val="480"/>
          <w:marRight w:val="0"/>
          <w:marTop w:val="0"/>
          <w:marBottom w:val="0"/>
          <w:divBdr>
            <w:top w:val="none" w:sz="0" w:space="0" w:color="auto"/>
            <w:left w:val="none" w:sz="0" w:space="0" w:color="auto"/>
            <w:bottom w:val="none" w:sz="0" w:space="0" w:color="auto"/>
            <w:right w:val="none" w:sz="0" w:space="0" w:color="auto"/>
          </w:divBdr>
        </w:div>
        <w:div w:id="135799712">
          <w:marLeft w:val="480"/>
          <w:marRight w:val="0"/>
          <w:marTop w:val="0"/>
          <w:marBottom w:val="0"/>
          <w:divBdr>
            <w:top w:val="none" w:sz="0" w:space="0" w:color="auto"/>
            <w:left w:val="none" w:sz="0" w:space="0" w:color="auto"/>
            <w:bottom w:val="none" w:sz="0" w:space="0" w:color="auto"/>
            <w:right w:val="none" w:sz="0" w:space="0" w:color="auto"/>
          </w:divBdr>
        </w:div>
        <w:div w:id="569390933">
          <w:marLeft w:val="480"/>
          <w:marRight w:val="0"/>
          <w:marTop w:val="0"/>
          <w:marBottom w:val="0"/>
          <w:divBdr>
            <w:top w:val="none" w:sz="0" w:space="0" w:color="auto"/>
            <w:left w:val="none" w:sz="0" w:space="0" w:color="auto"/>
            <w:bottom w:val="none" w:sz="0" w:space="0" w:color="auto"/>
            <w:right w:val="none" w:sz="0" w:space="0" w:color="auto"/>
          </w:divBdr>
        </w:div>
        <w:div w:id="122698691">
          <w:marLeft w:val="480"/>
          <w:marRight w:val="0"/>
          <w:marTop w:val="0"/>
          <w:marBottom w:val="0"/>
          <w:divBdr>
            <w:top w:val="none" w:sz="0" w:space="0" w:color="auto"/>
            <w:left w:val="none" w:sz="0" w:space="0" w:color="auto"/>
            <w:bottom w:val="none" w:sz="0" w:space="0" w:color="auto"/>
            <w:right w:val="none" w:sz="0" w:space="0" w:color="auto"/>
          </w:divBdr>
        </w:div>
        <w:div w:id="95905592">
          <w:marLeft w:val="480"/>
          <w:marRight w:val="0"/>
          <w:marTop w:val="0"/>
          <w:marBottom w:val="0"/>
          <w:divBdr>
            <w:top w:val="none" w:sz="0" w:space="0" w:color="auto"/>
            <w:left w:val="none" w:sz="0" w:space="0" w:color="auto"/>
            <w:bottom w:val="none" w:sz="0" w:space="0" w:color="auto"/>
            <w:right w:val="none" w:sz="0" w:space="0" w:color="auto"/>
          </w:divBdr>
        </w:div>
        <w:div w:id="2003384632">
          <w:marLeft w:val="480"/>
          <w:marRight w:val="0"/>
          <w:marTop w:val="0"/>
          <w:marBottom w:val="0"/>
          <w:divBdr>
            <w:top w:val="none" w:sz="0" w:space="0" w:color="auto"/>
            <w:left w:val="none" w:sz="0" w:space="0" w:color="auto"/>
            <w:bottom w:val="none" w:sz="0" w:space="0" w:color="auto"/>
            <w:right w:val="none" w:sz="0" w:space="0" w:color="auto"/>
          </w:divBdr>
        </w:div>
        <w:div w:id="243144936">
          <w:marLeft w:val="480"/>
          <w:marRight w:val="0"/>
          <w:marTop w:val="0"/>
          <w:marBottom w:val="0"/>
          <w:divBdr>
            <w:top w:val="none" w:sz="0" w:space="0" w:color="auto"/>
            <w:left w:val="none" w:sz="0" w:space="0" w:color="auto"/>
            <w:bottom w:val="none" w:sz="0" w:space="0" w:color="auto"/>
            <w:right w:val="none" w:sz="0" w:space="0" w:color="auto"/>
          </w:divBdr>
        </w:div>
        <w:div w:id="1693262478">
          <w:marLeft w:val="480"/>
          <w:marRight w:val="0"/>
          <w:marTop w:val="0"/>
          <w:marBottom w:val="0"/>
          <w:divBdr>
            <w:top w:val="none" w:sz="0" w:space="0" w:color="auto"/>
            <w:left w:val="none" w:sz="0" w:space="0" w:color="auto"/>
            <w:bottom w:val="none" w:sz="0" w:space="0" w:color="auto"/>
            <w:right w:val="none" w:sz="0" w:space="0" w:color="auto"/>
          </w:divBdr>
        </w:div>
        <w:div w:id="423115930">
          <w:marLeft w:val="480"/>
          <w:marRight w:val="0"/>
          <w:marTop w:val="0"/>
          <w:marBottom w:val="0"/>
          <w:divBdr>
            <w:top w:val="none" w:sz="0" w:space="0" w:color="auto"/>
            <w:left w:val="none" w:sz="0" w:space="0" w:color="auto"/>
            <w:bottom w:val="none" w:sz="0" w:space="0" w:color="auto"/>
            <w:right w:val="none" w:sz="0" w:space="0" w:color="auto"/>
          </w:divBdr>
        </w:div>
        <w:div w:id="286813266">
          <w:marLeft w:val="480"/>
          <w:marRight w:val="0"/>
          <w:marTop w:val="0"/>
          <w:marBottom w:val="0"/>
          <w:divBdr>
            <w:top w:val="none" w:sz="0" w:space="0" w:color="auto"/>
            <w:left w:val="none" w:sz="0" w:space="0" w:color="auto"/>
            <w:bottom w:val="none" w:sz="0" w:space="0" w:color="auto"/>
            <w:right w:val="none" w:sz="0" w:space="0" w:color="auto"/>
          </w:divBdr>
        </w:div>
        <w:div w:id="416249637">
          <w:marLeft w:val="480"/>
          <w:marRight w:val="0"/>
          <w:marTop w:val="0"/>
          <w:marBottom w:val="0"/>
          <w:divBdr>
            <w:top w:val="none" w:sz="0" w:space="0" w:color="auto"/>
            <w:left w:val="none" w:sz="0" w:space="0" w:color="auto"/>
            <w:bottom w:val="none" w:sz="0" w:space="0" w:color="auto"/>
            <w:right w:val="none" w:sz="0" w:space="0" w:color="auto"/>
          </w:divBdr>
        </w:div>
        <w:div w:id="56248817">
          <w:marLeft w:val="480"/>
          <w:marRight w:val="0"/>
          <w:marTop w:val="0"/>
          <w:marBottom w:val="0"/>
          <w:divBdr>
            <w:top w:val="none" w:sz="0" w:space="0" w:color="auto"/>
            <w:left w:val="none" w:sz="0" w:space="0" w:color="auto"/>
            <w:bottom w:val="none" w:sz="0" w:space="0" w:color="auto"/>
            <w:right w:val="none" w:sz="0" w:space="0" w:color="auto"/>
          </w:divBdr>
        </w:div>
        <w:div w:id="119615970">
          <w:marLeft w:val="480"/>
          <w:marRight w:val="0"/>
          <w:marTop w:val="0"/>
          <w:marBottom w:val="0"/>
          <w:divBdr>
            <w:top w:val="none" w:sz="0" w:space="0" w:color="auto"/>
            <w:left w:val="none" w:sz="0" w:space="0" w:color="auto"/>
            <w:bottom w:val="none" w:sz="0" w:space="0" w:color="auto"/>
            <w:right w:val="none" w:sz="0" w:space="0" w:color="auto"/>
          </w:divBdr>
        </w:div>
        <w:div w:id="839656469">
          <w:marLeft w:val="480"/>
          <w:marRight w:val="0"/>
          <w:marTop w:val="0"/>
          <w:marBottom w:val="0"/>
          <w:divBdr>
            <w:top w:val="none" w:sz="0" w:space="0" w:color="auto"/>
            <w:left w:val="none" w:sz="0" w:space="0" w:color="auto"/>
            <w:bottom w:val="none" w:sz="0" w:space="0" w:color="auto"/>
            <w:right w:val="none" w:sz="0" w:space="0" w:color="auto"/>
          </w:divBdr>
        </w:div>
        <w:div w:id="1483498192">
          <w:marLeft w:val="480"/>
          <w:marRight w:val="0"/>
          <w:marTop w:val="0"/>
          <w:marBottom w:val="0"/>
          <w:divBdr>
            <w:top w:val="none" w:sz="0" w:space="0" w:color="auto"/>
            <w:left w:val="none" w:sz="0" w:space="0" w:color="auto"/>
            <w:bottom w:val="none" w:sz="0" w:space="0" w:color="auto"/>
            <w:right w:val="none" w:sz="0" w:space="0" w:color="auto"/>
          </w:divBdr>
        </w:div>
        <w:div w:id="1777674413">
          <w:marLeft w:val="480"/>
          <w:marRight w:val="0"/>
          <w:marTop w:val="0"/>
          <w:marBottom w:val="0"/>
          <w:divBdr>
            <w:top w:val="none" w:sz="0" w:space="0" w:color="auto"/>
            <w:left w:val="none" w:sz="0" w:space="0" w:color="auto"/>
            <w:bottom w:val="none" w:sz="0" w:space="0" w:color="auto"/>
            <w:right w:val="none" w:sz="0" w:space="0" w:color="auto"/>
          </w:divBdr>
        </w:div>
        <w:div w:id="106462716">
          <w:marLeft w:val="480"/>
          <w:marRight w:val="0"/>
          <w:marTop w:val="0"/>
          <w:marBottom w:val="0"/>
          <w:divBdr>
            <w:top w:val="none" w:sz="0" w:space="0" w:color="auto"/>
            <w:left w:val="none" w:sz="0" w:space="0" w:color="auto"/>
            <w:bottom w:val="none" w:sz="0" w:space="0" w:color="auto"/>
            <w:right w:val="none" w:sz="0" w:space="0" w:color="auto"/>
          </w:divBdr>
        </w:div>
        <w:div w:id="936451038">
          <w:marLeft w:val="480"/>
          <w:marRight w:val="0"/>
          <w:marTop w:val="0"/>
          <w:marBottom w:val="0"/>
          <w:divBdr>
            <w:top w:val="none" w:sz="0" w:space="0" w:color="auto"/>
            <w:left w:val="none" w:sz="0" w:space="0" w:color="auto"/>
            <w:bottom w:val="none" w:sz="0" w:space="0" w:color="auto"/>
            <w:right w:val="none" w:sz="0" w:space="0" w:color="auto"/>
          </w:divBdr>
        </w:div>
        <w:div w:id="209802336">
          <w:marLeft w:val="480"/>
          <w:marRight w:val="0"/>
          <w:marTop w:val="0"/>
          <w:marBottom w:val="0"/>
          <w:divBdr>
            <w:top w:val="none" w:sz="0" w:space="0" w:color="auto"/>
            <w:left w:val="none" w:sz="0" w:space="0" w:color="auto"/>
            <w:bottom w:val="none" w:sz="0" w:space="0" w:color="auto"/>
            <w:right w:val="none" w:sz="0" w:space="0" w:color="auto"/>
          </w:divBdr>
        </w:div>
        <w:div w:id="823853862">
          <w:marLeft w:val="480"/>
          <w:marRight w:val="0"/>
          <w:marTop w:val="0"/>
          <w:marBottom w:val="0"/>
          <w:divBdr>
            <w:top w:val="none" w:sz="0" w:space="0" w:color="auto"/>
            <w:left w:val="none" w:sz="0" w:space="0" w:color="auto"/>
            <w:bottom w:val="none" w:sz="0" w:space="0" w:color="auto"/>
            <w:right w:val="none" w:sz="0" w:space="0" w:color="auto"/>
          </w:divBdr>
        </w:div>
        <w:div w:id="1111166062">
          <w:marLeft w:val="480"/>
          <w:marRight w:val="0"/>
          <w:marTop w:val="0"/>
          <w:marBottom w:val="0"/>
          <w:divBdr>
            <w:top w:val="none" w:sz="0" w:space="0" w:color="auto"/>
            <w:left w:val="none" w:sz="0" w:space="0" w:color="auto"/>
            <w:bottom w:val="none" w:sz="0" w:space="0" w:color="auto"/>
            <w:right w:val="none" w:sz="0" w:space="0" w:color="auto"/>
          </w:divBdr>
        </w:div>
        <w:div w:id="1683623628">
          <w:marLeft w:val="480"/>
          <w:marRight w:val="0"/>
          <w:marTop w:val="0"/>
          <w:marBottom w:val="0"/>
          <w:divBdr>
            <w:top w:val="none" w:sz="0" w:space="0" w:color="auto"/>
            <w:left w:val="none" w:sz="0" w:space="0" w:color="auto"/>
            <w:bottom w:val="none" w:sz="0" w:space="0" w:color="auto"/>
            <w:right w:val="none" w:sz="0" w:space="0" w:color="auto"/>
          </w:divBdr>
        </w:div>
        <w:div w:id="284972057">
          <w:marLeft w:val="480"/>
          <w:marRight w:val="0"/>
          <w:marTop w:val="0"/>
          <w:marBottom w:val="0"/>
          <w:divBdr>
            <w:top w:val="none" w:sz="0" w:space="0" w:color="auto"/>
            <w:left w:val="none" w:sz="0" w:space="0" w:color="auto"/>
            <w:bottom w:val="none" w:sz="0" w:space="0" w:color="auto"/>
            <w:right w:val="none" w:sz="0" w:space="0" w:color="auto"/>
          </w:divBdr>
        </w:div>
      </w:divsChild>
    </w:div>
    <w:div w:id="1203709865">
      <w:bodyDiv w:val="1"/>
      <w:marLeft w:val="0"/>
      <w:marRight w:val="0"/>
      <w:marTop w:val="0"/>
      <w:marBottom w:val="0"/>
      <w:divBdr>
        <w:top w:val="none" w:sz="0" w:space="0" w:color="auto"/>
        <w:left w:val="none" w:sz="0" w:space="0" w:color="auto"/>
        <w:bottom w:val="none" w:sz="0" w:space="0" w:color="auto"/>
        <w:right w:val="none" w:sz="0" w:space="0" w:color="auto"/>
      </w:divBdr>
    </w:div>
    <w:div w:id="1224177653">
      <w:bodyDiv w:val="1"/>
      <w:marLeft w:val="0"/>
      <w:marRight w:val="0"/>
      <w:marTop w:val="0"/>
      <w:marBottom w:val="0"/>
      <w:divBdr>
        <w:top w:val="none" w:sz="0" w:space="0" w:color="auto"/>
        <w:left w:val="none" w:sz="0" w:space="0" w:color="auto"/>
        <w:bottom w:val="none" w:sz="0" w:space="0" w:color="auto"/>
        <w:right w:val="none" w:sz="0" w:space="0" w:color="auto"/>
      </w:divBdr>
    </w:div>
    <w:div w:id="1236434281">
      <w:bodyDiv w:val="1"/>
      <w:marLeft w:val="0"/>
      <w:marRight w:val="0"/>
      <w:marTop w:val="0"/>
      <w:marBottom w:val="0"/>
      <w:divBdr>
        <w:top w:val="none" w:sz="0" w:space="0" w:color="auto"/>
        <w:left w:val="none" w:sz="0" w:space="0" w:color="auto"/>
        <w:bottom w:val="none" w:sz="0" w:space="0" w:color="auto"/>
        <w:right w:val="none" w:sz="0" w:space="0" w:color="auto"/>
      </w:divBdr>
    </w:div>
    <w:div w:id="1257712252">
      <w:bodyDiv w:val="1"/>
      <w:marLeft w:val="0"/>
      <w:marRight w:val="0"/>
      <w:marTop w:val="0"/>
      <w:marBottom w:val="0"/>
      <w:divBdr>
        <w:top w:val="none" w:sz="0" w:space="0" w:color="auto"/>
        <w:left w:val="none" w:sz="0" w:space="0" w:color="auto"/>
        <w:bottom w:val="none" w:sz="0" w:space="0" w:color="auto"/>
        <w:right w:val="none" w:sz="0" w:space="0" w:color="auto"/>
      </w:divBdr>
      <w:divsChild>
        <w:div w:id="1452017285">
          <w:marLeft w:val="480"/>
          <w:marRight w:val="0"/>
          <w:marTop w:val="0"/>
          <w:marBottom w:val="0"/>
          <w:divBdr>
            <w:top w:val="none" w:sz="0" w:space="0" w:color="auto"/>
            <w:left w:val="none" w:sz="0" w:space="0" w:color="auto"/>
            <w:bottom w:val="none" w:sz="0" w:space="0" w:color="auto"/>
            <w:right w:val="none" w:sz="0" w:space="0" w:color="auto"/>
          </w:divBdr>
        </w:div>
        <w:div w:id="1747921574">
          <w:marLeft w:val="480"/>
          <w:marRight w:val="0"/>
          <w:marTop w:val="0"/>
          <w:marBottom w:val="0"/>
          <w:divBdr>
            <w:top w:val="none" w:sz="0" w:space="0" w:color="auto"/>
            <w:left w:val="none" w:sz="0" w:space="0" w:color="auto"/>
            <w:bottom w:val="none" w:sz="0" w:space="0" w:color="auto"/>
            <w:right w:val="none" w:sz="0" w:space="0" w:color="auto"/>
          </w:divBdr>
        </w:div>
        <w:div w:id="2005892045">
          <w:marLeft w:val="480"/>
          <w:marRight w:val="0"/>
          <w:marTop w:val="0"/>
          <w:marBottom w:val="0"/>
          <w:divBdr>
            <w:top w:val="none" w:sz="0" w:space="0" w:color="auto"/>
            <w:left w:val="none" w:sz="0" w:space="0" w:color="auto"/>
            <w:bottom w:val="none" w:sz="0" w:space="0" w:color="auto"/>
            <w:right w:val="none" w:sz="0" w:space="0" w:color="auto"/>
          </w:divBdr>
        </w:div>
        <w:div w:id="1446384896">
          <w:marLeft w:val="480"/>
          <w:marRight w:val="0"/>
          <w:marTop w:val="0"/>
          <w:marBottom w:val="0"/>
          <w:divBdr>
            <w:top w:val="none" w:sz="0" w:space="0" w:color="auto"/>
            <w:left w:val="none" w:sz="0" w:space="0" w:color="auto"/>
            <w:bottom w:val="none" w:sz="0" w:space="0" w:color="auto"/>
            <w:right w:val="none" w:sz="0" w:space="0" w:color="auto"/>
          </w:divBdr>
        </w:div>
        <w:div w:id="270862995">
          <w:marLeft w:val="480"/>
          <w:marRight w:val="0"/>
          <w:marTop w:val="0"/>
          <w:marBottom w:val="0"/>
          <w:divBdr>
            <w:top w:val="none" w:sz="0" w:space="0" w:color="auto"/>
            <w:left w:val="none" w:sz="0" w:space="0" w:color="auto"/>
            <w:bottom w:val="none" w:sz="0" w:space="0" w:color="auto"/>
            <w:right w:val="none" w:sz="0" w:space="0" w:color="auto"/>
          </w:divBdr>
        </w:div>
        <w:div w:id="1801876714">
          <w:marLeft w:val="480"/>
          <w:marRight w:val="0"/>
          <w:marTop w:val="0"/>
          <w:marBottom w:val="0"/>
          <w:divBdr>
            <w:top w:val="none" w:sz="0" w:space="0" w:color="auto"/>
            <w:left w:val="none" w:sz="0" w:space="0" w:color="auto"/>
            <w:bottom w:val="none" w:sz="0" w:space="0" w:color="auto"/>
            <w:right w:val="none" w:sz="0" w:space="0" w:color="auto"/>
          </w:divBdr>
        </w:div>
        <w:div w:id="217786320">
          <w:marLeft w:val="480"/>
          <w:marRight w:val="0"/>
          <w:marTop w:val="0"/>
          <w:marBottom w:val="0"/>
          <w:divBdr>
            <w:top w:val="none" w:sz="0" w:space="0" w:color="auto"/>
            <w:left w:val="none" w:sz="0" w:space="0" w:color="auto"/>
            <w:bottom w:val="none" w:sz="0" w:space="0" w:color="auto"/>
            <w:right w:val="none" w:sz="0" w:space="0" w:color="auto"/>
          </w:divBdr>
        </w:div>
        <w:div w:id="1674843602">
          <w:marLeft w:val="480"/>
          <w:marRight w:val="0"/>
          <w:marTop w:val="0"/>
          <w:marBottom w:val="0"/>
          <w:divBdr>
            <w:top w:val="none" w:sz="0" w:space="0" w:color="auto"/>
            <w:left w:val="none" w:sz="0" w:space="0" w:color="auto"/>
            <w:bottom w:val="none" w:sz="0" w:space="0" w:color="auto"/>
            <w:right w:val="none" w:sz="0" w:space="0" w:color="auto"/>
          </w:divBdr>
        </w:div>
        <w:div w:id="249700931">
          <w:marLeft w:val="480"/>
          <w:marRight w:val="0"/>
          <w:marTop w:val="0"/>
          <w:marBottom w:val="0"/>
          <w:divBdr>
            <w:top w:val="none" w:sz="0" w:space="0" w:color="auto"/>
            <w:left w:val="none" w:sz="0" w:space="0" w:color="auto"/>
            <w:bottom w:val="none" w:sz="0" w:space="0" w:color="auto"/>
            <w:right w:val="none" w:sz="0" w:space="0" w:color="auto"/>
          </w:divBdr>
        </w:div>
        <w:div w:id="1101992827">
          <w:marLeft w:val="480"/>
          <w:marRight w:val="0"/>
          <w:marTop w:val="0"/>
          <w:marBottom w:val="0"/>
          <w:divBdr>
            <w:top w:val="none" w:sz="0" w:space="0" w:color="auto"/>
            <w:left w:val="none" w:sz="0" w:space="0" w:color="auto"/>
            <w:bottom w:val="none" w:sz="0" w:space="0" w:color="auto"/>
            <w:right w:val="none" w:sz="0" w:space="0" w:color="auto"/>
          </w:divBdr>
        </w:div>
        <w:div w:id="153685584">
          <w:marLeft w:val="480"/>
          <w:marRight w:val="0"/>
          <w:marTop w:val="0"/>
          <w:marBottom w:val="0"/>
          <w:divBdr>
            <w:top w:val="none" w:sz="0" w:space="0" w:color="auto"/>
            <w:left w:val="none" w:sz="0" w:space="0" w:color="auto"/>
            <w:bottom w:val="none" w:sz="0" w:space="0" w:color="auto"/>
            <w:right w:val="none" w:sz="0" w:space="0" w:color="auto"/>
          </w:divBdr>
        </w:div>
        <w:div w:id="1597712629">
          <w:marLeft w:val="480"/>
          <w:marRight w:val="0"/>
          <w:marTop w:val="0"/>
          <w:marBottom w:val="0"/>
          <w:divBdr>
            <w:top w:val="none" w:sz="0" w:space="0" w:color="auto"/>
            <w:left w:val="none" w:sz="0" w:space="0" w:color="auto"/>
            <w:bottom w:val="none" w:sz="0" w:space="0" w:color="auto"/>
            <w:right w:val="none" w:sz="0" w:space="0" w:color="auto"/>
          </w:divBdr>
        </w:div>
        <w:div w:id="169872884">
          <w:marLeft w:val="480"/>
          <w:marRight w:val="0"/>
          <w:marTop w:val="0"/>
          <w:marBottom w:val="0"/>
          <w:divBdr>
            <w:top w:val="none" w:sz="0" w:space="0" w:color="auto"/>
            <w:left w:val="none" w:sz="0" w:space="0" w:color="auto"/>
            <w:bottom w:val="none" w:sz="0" w:space="0" w:color="auto"/>
            <w:right w:val="none" w:sz="0" w:space="0" w:color="auto"/>
          </w:divBdr>
        </w:div>
        <w:div w:id="1462722975">
          <w:marLeft w:val="480"/>
          <w:marRight w:val="0"/>
          <w:marTop w:val="0"/>
          <w:marBottom w:val="0"/>
          <w:divBdr>
            <w:top w:val="none" w:sz="0" w:space="0" w:color="auto"/>
            <w:left w:val="none" w:sz="0" w:space="0" w:color="auto"/>
            <w:bottom w:val="none" w:sz="0" w:space="0" w:color="auto"/>
            <w:right w:val="none" w:sz="0" w:space="0" w:color="auto"/>
          </w:divBdr>
        </w:div>
      </w:divsChild>
    </w:div>
    <w:div w:id="1277904540">
      <w:bodyDiv w:val="1"/>
      <w:marLeft w:val="0"/>
      <w:marRight w:val="0"/>
      <w:marTop w:val="0"/>
      <w:marBottom w:val="0"/>
      <w:divBdr>
        <w:top w:val="none" w:sz="0" w:space="0" w:color="auto"/>
        <w:left w:val="none" w:sz="0" w:space="0" w:color="auto"/>
        <w:bottom w:val="none" w:sz="0" w:space="0" w:color="auto"/>
        <w:right w:val="none" w:sz="0" w:space="0" w:color="auto"/>
      </w:divBdr>
      <w:divsChild>
        <w:div w:id="1099565428">
          <w:marLeft w:val="480"/>
          <w:marRight w:val="0"/>
          <w:marTop w:val="0"/>
          <w:marBottom w:val="0"/>
          <w:divBdr>
            <w:top w:val="none" w:sz="0" w:space="0" w:color="auto"/>
            <w:left w:val="none" w:sz="0" w:space="0" w:color="auto"/>
            <w:bottom w:val="none" w:sz="0" w:space="0" w:color="auto"/>
            <w:right w:val="none" w:sz="0" w:space="0" w:color="auto"/>
          </w:divBdr>
        </w:div>
        <w:div w:id="1572084806">
          <w:marLeft w:val="480"/>
          <w:marRight w:val="0"/>
          <w:marTop w:val="0"/>
          <w:marBottom w:val="0"/>
          <w:divBdr>
            <w:top w:val="none" w:sz="0" w:space="0" w:color="auto"/>
            <w:left w:val="none" w:sz="0" w:space="0" w:color="auto"/>
            <w:bottom w:val="none" w:sz="0" w:space="0" w:color="auto"/>
            <w:right w:val="none" w:sz="0" w:space="0" w:color="auto"/>
          </w:divBdr>
        </w:div>
        <w:div w:id="616066014">
          <w:marLeft w:val="480"/>
          <w:marRight w:val="0"/>
          <w:marTop w:val="0"/>
          <w:marBottom w:val="0"/>
          <w:divBdr>
            <w:top w:val="none" w:sz="0" w:space="0" w:color="auto"/>
            <w:left w:val="none" w:sz="0" w:space="0" w:color="auto"/>
            <w:bottom w:val="none" w:sz="0" w:space="0" w:color="auto"/>
            <w:right w:val="none" w:sz="0" w:space="0" w:color="auto"/>
          </w:divBdr>
        </w:div>
        <w:div w:id="1904366614">
          <w:marLeft w:val="480"/>
          <w:marRight w:val="0"/>
          <w:marTop w:val="0"/>
          <w:marBottom w:val="0"/>
          <w:divBdr>
            <w:top w:val="none" w:sz="0" w:space="0" w:color="auto"/>
            <w:left w:val="none" w:sz="0" w:space="0" w:color="auto"/>
            <w:bottom w:val="none" w:sz="0" w:space="0" w:color="auto"/>
            <w:right w:val="none" w:sz="0" w:space="0" w:color="auto"/>
          </w:divBdr>
        </w:div>
        <w:div w:id="1338272410">
          <w:marLeft w:val="480"/>
          <w:marRight w:val="0"/>
          <w:marTop w:val="0"/>
          <w:marBottom w:val="0"/>
          <w:divBdr>
            <w:top w:val="none" w:sz="0" w:space="0" w:color="auto"/>
            <w:left w:val="none" w:sz="0" w:space="0" w:color="auto"/>
            <w:bottom w:val="none" w:sz="0" w:space="0" w:color="auto"/>
            <w:right w:val="none" w:sz="0" w:space="0" w:color="auto"/>
          </w:divBdr>
        </w:div>
        <w:div w:id="1621567346">
          <w:marLeft w:val="480"/>
          <w:marRight w:val="0"/>
          <w:marTop w:val="0"/>
          <w:marBottom w:val="0"/>
          <w:divBdr>
            <w:top w:val="none" w:sz="0" w:space="0" w:color="auto"/>
            <w:left w:val="none" w:sz="0" w:space="0" w:color="auto"/>
            <w:bottom w:val="none" w:sz="0" w:space="0" w:color="auto"/>
            <w:right w:val="none" w:sz="0" w:space="0" w:color="auto"/>
          </w:divBdr>
        </w:div>
        <w:div w:id="1601914043">
          <w:marLeft w:val="480"/>
          <w:marRight w:val="0"/>
          <w:marTop w:val="0"/>
          <w:marBottom w:val="0"/>
          <w:divBdr>
            <w:top w:val="none" w:sz="0" w:space="0" w:color="auto"/>
            <w:left w:val="none" w:sz="0" w:space="0" w:color="auto"/>
            <w:bottom w:val="none" w:sz="0" w:space="0" w:color="auto"/>
            <w:right w:val="none" w:sz="0" w:space="0" w:color="auto"/>
          </w:divBdr>
        </w:div>
        <w:div w:id="1323311982">
          <w:marLeft w:val="480"/>
          <w:marRight w:val="0"/>
          <w:marTop w:val="0"/>
          <w:marBottom w:val="0"/>
          <w:divBdr>
            <w:top w:val="none" w:sz="0" w:space="0" w:color="auto"/>
            <w:left w:val="none" w:sz="0" w:space="0" w:color="auto"/>
            <w:bottom w:val="none" w:sz="0" w:space="0" w:color="auto"/>
            <w:right w:val="none" w:sz="0" w:space="0" w:color="auto"/>
          </w:divBdr>
        </w:div>
        <w:div w:id="1468353368">
          <w:marLeft w:val="480"/>
          <w:marRight w:val="0"/>
          <w:marTop w:val="0"/>
          <w:marBottom w:val="0"/>
          <w:divBdr>
            <w:top w:val="none" w:sz="0" w:space="0" w:color="auto"/>
            <w:left w:val="none" w:sz="0" w:space="0" w:color="auto"/>
            <w:bottom w:val="none" w:sz="0" w:space="0" w:color="auto"/>
            <w:right w:val="none" w:sz="0" w:space="0" w:color="auto"/>
          </w:divBdr>
        </w:div>
        <w:div w:id="1082484608">
          <w:marLeft w:val="480"/>
          <w:marRight w:val="0"/>
          <w:marTop w:val="0"/>
          <w:marBottom w:val="0"/>
          <w:divBdr>
            <w:top w:val="none" w:sz="0" w:space="0" w:color="auto"/>
            <w:left w:val="none" w:sz="0" w:space="0" w:color="auto"/>
            <w:bottom w:val="none" w:sz="0" w:space="0" w:color="auto"/>
            <w:right w:val="none" w:sz="0" w:space="0" w:color="auto"/>
          </w:divBdr>
        </w:div>
        <w:div w:id="802508071">
          <w:marLeft w:val="480"/>
          <w:marRight w:val="0"/>
          <w:marTop w:val="0"/>
          <w:marBottom w:val="0"/>
          <w:divBdr>
            <w:top w:val="none" w:sz="0" w:space="0" w:color="auto"/>
            <w:left w:val="none" w:sz="0" w:space="0" w:color="auto"/>
            <w:bottom w:val="none" w:sz="0" w:space="0" w:color="auto"/>
            <w:right w:val="none" w:sz="0" w:space="0" w:color="auto"/>
          </w:divBdr>
        </w:div>
        <w:div w:id="1285381581">
          <w:marLeft w:val="480"/>
          <w:marRight w:val="0"/>
          <w:marTop w:val="0"/>
          <w:marBottom w:val="0"/>
          <w:divBdr>
            <w:top w:val="none" w:sz="0" w:space="0" w:color="auto"/>
            <w:left w:val="none" w:sz="0" w:space="0" w:color="auto"/>
            <w:bottom w:val="none" w:sz="0" w:space="0" w:color="auto"/>
            <w:right w:val="none" w:sz="0" w:space="0" w:color="auto"/>
          </w:divBdr>
        </w:div>
        <w:div w:id="1249584517">
          <w:marLeft w:val="480"/>
          <w:marRight w:val="0"/>
          <w:marTop w:val="0"/>
          <w:marBottom w:val="0"/>
          <w:divBdr>
            <w:top w:val="none" w:sz="0" w:space="0" w:color="auto"/>
            <w:left w:val="none" w:sz="0" w:space="0" w:color="auto"/>
            <w:bottom w:val="none" w:sz="0" w:space="0" w:color="auto"/>
            <w:right w:val="none" w:sz="0" w:space="0" w:color="auto"/>
          </w:divBdr>
        </w:div>
        <w:div w:id="373622205">
          <w:marLeft w:val="480"/>
          <w:marRight w:val="0"/>
          <w:marTop w:val="0"/>
          <w:marBottom w:val="0"/>
          <w:divBdr>
            <w:top w:val="none" w:sz="0" w:space="0" w:color="auto"/>
            <w:left w:val="none" w:sz="0" w:space="0" w:color="auto"/>
            <w:bottom w:val="none" w:sz="0" w:space="0" w:color="auto"/>
            <w:right w:val="none" w:sz="0" w:space="0" w:color="auto"/>
          </w:divBdr>
        </w:div>
        <w:div w:id="2111196144">
          <w:marLeft w:val="480"/>
          <w:marRight w:val="0"/>
          <w:marTop w:val="0"/>
          <w:marBottom w:val="0"/>
          <w:divBdr>
            <w:top w:val="none" w:sz="0" w:space="0" w:color="auto"/>
            <w:left w:val="none" w:sz="0" w:space="0" w:color="auto"/>
            <w:bottom w:val="none" w:sz="0" w:space="0" w:color="auto"/>
            <w:right w:val="none" w:sz="0" w:space="0" w:color="auto"/>
          </w:divBdr>
        </w:div>
        <w:div w:id="1405224870">
          <w:marLeft w:val="480"/>
          <w:marRight w:val="0"/>
          <w:marTop w:val="0"/>
          <w:marBottom w:val="0"/>
          <w:divBdr>
            <w:top w:val="none" w:sz="0" w:space="0" w:color="auto"/>
            <w:left w:val="none" w:sz="0" w:space="0" w:color="auto"/>
            <w:bottom w:val="none" w:sz="0" w:space="0" w:color="auto"/>
            <w:right w:val="none" w:sz="0" w:space="0" w:color="auto"/>
          </w:divBdr>
        </w:div>
        <w:div w:id="13851304">
          <w:marLeft w:val="480"/>
          <w:marRight w:val="0"/>
          <w:marTop w:val="0"/>
          <w:marBottom w:val="0"/>
          <w:divBdr>
            <w:top w:val="none" w:sz="0" w:space="0" w:color="auto"/>
            <w:left w:val="none" w:sz="0" w:space="0" w:color="auto"/>
            <w:bottom w:val="none" w:sz="0" w:space="0" w:color="auto"/>
            <w:right w:val="none" w:sz="0" w:space="0" w:color="auto"/>
          </w:divBdr>
        </w:div>
      </w:divsChild>
    </w:div>
    <w:div w:id="1316378177">
      <w:bodyDiv w:val="1"/>
      <w:marLeft w:val="0"/>
      <w:marRight w:val="0"/>
      <w:marTop w:val="0"/>
      <w:marBottom w:val="0"/>
      <w:divBdr>
        <w:top w:val="none" w:sz="0" w:space="0" w:color="auto"/>
        <w:left w:val="none" w:sz="0" w:space="0" w:color="auto"/>
        <w:bottom w:val="none" w:sz="0" w:space="0" w:color="auto"/>
        <w:right w:val="none" w:sz="0" w:space="0" w:color="auto"/>
      </w:divBdr>
    </w:div>
    <w:div w:id="1331526072">
      <w:bodyDiv w:val="1"/>
      <w:marLeft w:val="0"/>
      <w:marRight w:val="0"/>
      <w:marTop w:val="0"/>
      <w:marBottom w:val="0"/>
      <w:divBdr>
        <w:top w:val="none" w:sz="0" w:space="0" w:color="auto"/>
        <w:left w:val="none" w:sz="0" w:space="0" w:color="auto"/>
        <w:bottom w:val="none" w:sz="0" w:space="0" w:color="auto"/>
        <w:right w:val="none" w:sz="0" w:space="0" w:color="auto"/>
      </w:divBdr>
    </w:div>
    <w:div w:id="1338849038">
      <w:bodyDiv w:val="1"/>
      <w:marLeft w:val="0"/>
      <w:marRight w:val="0"/>
      <w:marTop w:val="0"/>
      <w:marBottom w:val="0"/>
      <w:divBdr>
        <w:top w:val="none" w:sz="0" w:space="0" w:color="auto"/>
        <w:left w:val="none" w:sz="0" w:space="0" w:color="auto"/>
        <w:bottom w:val="none" w:sz="0" w:space="0" w:color="auto"/>
        <w:right w:val="none" w:sz="0" w:space="0" w:color="auto"/>
      </w:divBdr>
    </w:div>
    <w:div w:id="1342468065">
      <w:bodyDiv w:val="1"/>
      <w:marLeft w:val="0"/>
      <w:marRight w:val="0"/>
      <w:marTop w:val="0"/>
      <w:marBottom w:val="0"/>
      <w:divBdr>
        <w:top w:val="none" w:sz="0" w:space="0" w:color="auto"/>
        <w:left w:val="none" w:sz="0" w:space="0" w:color="auto"/>
        <w:bottom w:val="none" w:sz="0" w:space="0" w:color="auto"/>
        <w:right w:val="none" w:sz="0" w:space="0" w:color="auto"/>
      </w:divBdr>
    </w:div>
    <w:div w:id="1392073504">
      <w:bodyDiv w:val="1"/>
      <w:marLeft w:val="0"/>
      <w:marRight w:val="0"/>
      <w:marTop w:val="0"/>
      <w:marBottom w:val="0"/>
      <w:divBdr>
        <w:top w:val="none" w:sz="0" w:space="0" w:color="auto"/>
        <w:left w:val="none" w:sz="0" w:space="0" w:color="auto"/>
        <w:bottom w:val="none" w:sz="0" w:space="0" w:color="auto"/>
        <w:right w:val="none" w:sz="0" w:space="0" w:color="auto"/>
      </w:divBdr>
    </w:div>
    <w:div w:id="1417897010">
      <w:bodyDiv w:val="1"/>
      <w:marLeft w:val="0"/>
      <w:marRight w:val="0"/>
      <w:marTop w:val="0"/>
      <w:marBottom w:val="0"/>
      <w:divBdr>
        <w:top w:val="none" w:sz="0" w:space="0" w:color="auto"/>
        <w:left w:val="none" w:sz="0" w:space="0" w:color="auto"/>
        <w:bottom w:val="none" w:sz="0" w:space="0" w:color="auto"/>
        <w:right w:val="none" w:sz="0" w:space="0" w:color="auto"/>
      </w:divBdr>
    </w:div>
    <w:div w:id="1419060148">
      <w:bodyDiv w:val="1"/>
      <w:marLeft w:val="0"/>
      <w:marRight w:val="0"/>
      <w:marTop w:val="0"/>
      <w:marBottom w:val="0"/>
      <w:divBdr>
        <w:top w:val="none" w:sz="0" w:space="0" w:color="auto"/>
        <w:left w:val="none" w:sz="0" w:space="0" w:color="auto"/>
        <w:bottom w:val="none" w:sz="0" w:space="0" w:color="auto"/>
        <w:right w:val="none" w:sz="0" w:space="0" w:color="auto"/>
      </w:divBdr>
      <w:divsChild>
        <w:div w:id="1518736169">
          <w:marLeft w:val="480"/>
          <w:marRight w:val="0"/>
          <w:marTop w:val="0"/>
          <w:marBottom w:val="0"/>
          <w:divBdr>
            <w:top w:val="none" w:sz="0" w:space="0" w:color="auto"/>
            <w:left w:val="none" w:sz="0" w:space="0" w:color="auto"/>
            <w:bottom w:val="none" w:sz="0" w:space="0" w:color="auto"/>
            <w:right w:val="none" w:sz="0" w:space="0" w:color="auto"/>
          </w:divBdr>
        </w:div>
        <w:div w:id="858158019">
          <w:marLeft w:val="480"/>
          <w:marRight w:val="0"/>
          <w:marTop w:val="0"/>
          <w:marBottom w:val="0"/>
          <w:divBdr>
            <w:top w:val="none" w:sz="0" w:space="0" w:color="auto"/>
            <w:left w:val="none" w:sz="0" w:space="0" w:color="auto"/>
            <w:bottom w:val="none" w:sz="0" w:space="0" w:color="auto"/>
            <w:right w:val="none" w:sz="0" w:space="0" w:color="auto"/>
          </w:divBdr>
        </w:div>
        <w:div w:id="191961001">
          <w:marLeft w:val="480"/>
          <w:marRight w:val="0"/>
          <w:marTop w:val="0"/>
          <w:marBottom w:val="0"/>
          <w:divBdr>
            <w:top w:val="none" w:sz="0" w:space="0" w:color="auto"/>
            <w:left w:val="none" w:sz="0" w:space="0" w:color="auto"/>
            <w:bottom w:val="none" w:sz="0" w:space="0" w:color="auto"/>
            <w:right w:val="none" w:sz="0" w:space="0" w:color="auto"/>
          </w:divBdr>
        </w:div>
        <w:div w:id="788208278">
          <w:marLeft w:val="480"/>
          <w:marRight w:val="0"/>
          <w:marTop w:val="0"/>
          <w:marBottom w:val="0"/>
          <w:divBdr>
            <w:top w:val="none" w:sz="0" w:space="0" w:color="auto"/>
            <w:left w:val="none" w:sz="0" w:space="0" w:color="auto"/>
            <w:bottom w:val="none" w:sz="0" w:space="0" w:color="auto"/>
            <w:right w:val="none" w:sz="0" w:space="0" w:color="auto"/>
          </w:divBdr>
        </w:div>
        <w:div w:id="1531723051">
          <w:marLeft w:val="480"/>
          <w:marRight w:val="0"/>
          <w:marTop w:val="0"/>
          <w:marBottom w:val="0"/>
          <w:divBdr>
            <w:top w:val="none" w:sz="0" w:space="0" w:color="auto"/>
            <w:left w:val="none" w:sz="0" w:space="0" w:color="auto"/>
            <w:bottom w:val="none" w:sz="0" w:space="0" w:color="auto"/>
            <w:right w:val="none" w:sz="0" w:space="0" w:color="auto"/>
          </w:divBdr>
        </w:div>
        <w:div w:id="1664891846">
          <w:marLeft w:val="480"/>
          <w:marRight w:val="0"/>
          <w:marTop w:val="0"/>
          <w:marBottom w:val="0"/>
          <w:divBdr>
            <w:top w:val="none" w:sz="0" w:space="0" w:color="auto"/>
            <w:left w:val="none" w:sz="0" w:space="0" w:color="auto"/>
            <w:bottom w:val="none" w:sz="0" w:space="0" w:color="auto"/>
            <w:right w:val="none" w:sz="0" w:space="0" w:color="auto"/>
          </w:divBdr>
        </w:div>
        <w:div w:id="1708292206">
          <w:marLeft w:val="480"/>
          <w:marRight w:val="0"/>
          <w:marTop w:val="0"/>
          <w:marBottom w:val="0"/>
          <w:divBdr>
            <w:top w:val="none" w:sz="0" w:space="0" w:color="auto"/>
            <w:left w:val="none" w:sz="0" w:space="0" w:color="auto"/>
            <w:bottom w:val="none" w:sz="0" w:space="0" w:color="auto"/>
            <w:right w:val="none" w:sz="0" w:space="0" w:color="auto"/>
          </w:divBdr>
        </w:div>
        <w:div w:id="256061588">
          <w:marLeft w:val="480"/>
          <w:marRight w:val="0"/>
          <w:marTop w:val="0"/>
          <w:marBottom w:val="0"/>
          <w:divBdr>
            <w:top w:val="none" w:sz="0" w:space="0" w:color="auto"/>
            <w:left w:val="none" w:sz="0" w:space="0" w:color="auto"/>
            <w:bottom w:val="none" w:sz="0" w:space="0" w:color="auto"/>
            <w:right w:val="none" w:sz="0" w:space="0" w:color="auto"/>
          </w:divBdr>
        </w:div>
        <w:div w:id="724566846">
          <w:marLeft w:val="480"/>
          <w:marRight w:val="0"/>
          <w:marTop w:val="0"/>
          <w:marBottom w:val="0"/>
          <w:divBdr>
            <w:top w:val="none" w:sz="0" w:space="0" w:color="auto"/>
            <w:left w:val="none" w:sz="0" w:space="0" w:color="auto"/>
            <w:bottom w:val="none" w:sz="0" w:space="0" w:color="auto"/>
            <w:right w:val="none" w:sz="0" w:space="0" w:color="auto"/>
          </w:divBdr>
        </w:div>
        <w:div w:id="810488958">
          <w:marLeft w:val="480"/>
          <w:marRight w:val="0"/>
          <w:marTop w:val="0"/>
          <w:marBottom w:val="0"/>
          <w:divBdr>
            <w:top w:val="none" w:sz="0" w:space="0" w:color="auto"/>
            <w:left w:val="none" w:sz="0" w:space="0" w:color="auto"/>
            <w:bottom w:val="none" w:sz="0" w:space="0" w:color="auto"/>
            <w:right w:val="none" w:sz="0" w:space="0" w:color="auto"/>
          </w:divBdr>
        </w:div>
        <w:div w:id="1323584256">
          <w:marLeft w:val="480"/>
          <w:marRight w:val="0"/>
          <w:marTop w:val="0"/>
          <w:marBottom w:val="0"/>
          <w:divBdr>
            <w:top w:val="none" w:sz="0" w:space="0" w:color="auto"/>
            <w:left w:val="none" w:sz="0" w:space="0" w:color="auto"/>
            <w:bottom w:val="none" w:sz="0" w:space="0" w:color="auto"/>
            <w:right w:val="none" w:sz="0" w:space="0" w:color="auto"/>
          </w:divBdr>
        </w:div>
        <w:div w:id="2039813461">
          <w:marLeft w:val="480"/>
          <w:marRight w:val="0"/>
          <w:marTop w:val="0"/>
          <w:marBottom w:val="0"/>
          <w:divBdr>
            <w:top w:val="none" w:sz="0" w:space="0" w:color="auto"/>
            <w:left w:val="none" w:sz="0" w:space="0" w:color="auto"/>
            <w:bottom w:val="none" w:sz="0" w:space="0" w:color="auto"/>
            <w:right w:val="none" w:sz="0" w:space="0" w:color="auto"/>
          </w:divBdr>
        </w:div>
        <w:div w:id="321087413">
          <w:marLeft w:val="480"/>
          <w:marRight w:val="0"/>
          <w:marTop w:val="0"/>
          <w:marBottom w:val="0"/>
          <w:divBdr>
            <w:top w:val="none" w:sz="0" w:space="0" w:color="auto"/>
            <w:left w:val="none" w:sz="0" w:space="0" w:color="auto"/>
            <w:bottom w:val="none" w:sz="0" w:space="0" w:color="auto"/>
            <w:right w:val="none" w:sz="0" w:space="0" w:color="auto"/>
          </w:divBdr>
        </w:div>
        <w:div w:id="1337417305">
          <w:marLeft w:val="480"/>
          <w:marRight w:val="0"/>
          <w:marTop w:val="0"/>
          <w:marBottom w:val="0"/>
          <w:divBdr>
            <w:top w:val="none" w:sz="0" w:space="0" w:color="auto"/>
            <w:left w:val="none" w:sz="0" w:space="0" w:color="auto"/>
            <w:bottom w:val="none" w:sz="0" w:space="0" w:color="auto"/>
            <w:right w:val="none" w:sz="0" w:space="0" w:color="auto"/>
          </w:divBdr>
        </w:div>
        <w:div w:id="108623424">
          <w:marLeft w:val="480"/>
          <w:marRight w:val="0"/>
          <w:marTop w:val="0"/>
          <w:marBottom w:val="0"/>
          <w:divBdr>
            <w:top w:val="none" w:sz="0" w:space="0" w:color="auto"/>
            <w:left w:val="none" w:sz="0" w:space="0" w:color="auto"/>
            <w:bottom w:val="none" w:sz="0" w:space="0" w:color="auto"/>
            <w:right w:val="none" w:sz="0" w:space="0" w:color="auto"/>
          </w:divBdr>
        </w:div>
        <w:div w:id="55784653">
          <w:marLeft w:val="480"/>
          <w:marRight w:val="0"/>
          <w:marTop w:val="0"/>
          <w:marBottom w:val="0"/>
          <w:divBdr>
            <w:top w:val="none" w:sz="0" w:space="0" w:color="auto"/>
            <w:left w:val="none" w:sz="0" w:space="0" w:color="auto"/>
            <w:bottom w:val="none" w:sz="0" w:space="0" w:color="auto"/>
            <w:right w:val="none" w:sz="0" w:space="0" w:color="auto"/>
          </w:divBdr>
        </w:div>
        <w:div w:id="1953242717">
          <w:marLeft w:val="480"/>
          <w:marRight w:val="0"/>
          <w:marTop w:val="0"/>
          <w:marBottom w:val="0"/>
          <w:divBdr>
            <w:top w:val="none" w:sz="0" w:space="0" w:color="auto"/>
            <w:left w:val="none" w:sz="0" w:space="0" w:color="auto"/>
            <w:bottom w:val="none" w:sz="0" w:space="0" w:color="auto"/>
            <w:right w:val="none" w:sz="0" w:space="0" w:color="auto"/>
          </w:divBdr>
        </w:div>
        <w:div w:id="761142546">
          <w:marLeft w:val="480"/>
          <w:marRight w:val="0"/>
          <w:marTop w:val="0"/>
          <w:marBottom w:val="0"/>
          <w:divBdr>
            <w:top w:val="none" w:sz="0" w:space="0" w:color="auto"/>
            <w:left w:val="none" w:sz="0" w:space="0" w:color="auto"/>
            <w:bottom w:val="none" w:sz="0" w:space="0" w:color="auto"/>
            <w:right w:val="none" w:sz="0" w:space="0" w:color="auto"/>
          </w:divBdr>
        </w:div>
        <w:div w:id="915700804">
          <w:marLeft w:val="480"/>
          <w:marRight w:val="0"/>
          <w:marTop w:val="0"/>
          <w:marBottom w:val="0"/>
          <w:divBdr>
            <w:top w:val="none" w:sz="0" w:space="0" w:color="auto"/>
            <w:left w:val="none" w:sz="0" w:space="0" w:color="auto"/>
            <w:bottom w:val="none" w:sz="0" w:space="0" w:color="auto"/>
            <w:right w:val="none" w:sz="0" w:space="0" w:color="auto"/>
          </w:divBdr>
        </w:div>
      </w:divsChild>
    </w:div>
    <w:div w:id="1429890056">
      <w:bodyDiv w:val="1"/>
      <w:marLeft w:val="0"/>
      <w:marRight w:val="0"/>
      <w:marTop w:val="0"/>
      <w:marBottom w:val="0"/>
      <w:divBdr>
        <w:top w:val="none" w:sz="0" w:space="0" w:color="auto"/>
        <w:left w:val="none" w:sz="0" w:space="0" w:color="auto"/>
        <w:bottom w:val="none" w:sz="0" w:space="0" w:color="auto"/>
        <w:right w:val="none" w:sz="0" w:space="0" w:color="auto"/>
      </w:divBdr>
    </w:div>
    <w:div w:id="1439449883">
      <w:bodyDiv w:val="1"/>
      <w:marLeft w:val="0"/>
      <w:marRight w:val="0"/>
      <w:marTop w:val="0"/>
      <w:marBottom w:val="0"/>
      <w:divBdr>
        <w:top w:val="none" w:sz="0" w:space="0" w:color="auto"/>
        <w:left w:val="none" w:sz="0" w:space="0" w:color="auto"/>
        <w:bottom w:val="none" w:sz="0" w:space="0" w:color="auto"/>
        <w:right w:val="none" w:sz="0" w:space="0" w:color="auto"/>
      </w:divBdr>
    </w:div>
    <w:div w:id="1459567395">
      <w:bodyDiv w:val="1"/>
      <w:marLeft w:val="0"/>
      <w:marRight w:val="0"/>
      <w:marTop w:val="0"/>
      <w:marBottom w:val="0"/>
      <w:divBdr>
        <w:top w:val="none" w:sz="0" w:space="0" w:color="auto"/>
        <w:left w:val="none" w:sz="0" w:space="0" w:color="auto"/>
        <w:bottom w:val="none" w:sz="0" w:space="0" w:color="auto"/>
        <w:right w:val="none" w:sz="0" w:space="0" w:color="auto"/>
      </w:divBdr>
      <w:divsChild>
        <w:div w:id="1559897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471265">
      <w:bodyDiv w:val="1"/>
      <w:marLeft w:val="0"/>
      <w:marRight w:val="0"/>
      <w:marTop w:val="0"/>
      <w:marBottom w:val="0"/>
      <w:divBdr>
        <w:top w:val="none" w:sz="0" w:space="0" w:color="auto"/>
        <w:left w:val="none" w:sz="0" w:space="0" w:color="auto"/>
        <w:bottom w:val="none" w:sz="0" w:space="0" w:color="auto"/>
        <w:right w:val="none" w:sz="0" w:space="0" w:color="auto"/>
      </w:divBdr>
    </w:div>
    <w:div w:id="1493377019">
      <w:bodyDiv w:val="1"/>
      <w:marLeft w:val="0"/>
      <w:marRight w:val="0"/>
      <w:marTop w:val="0"/>
      <w:marBottom w:val="0"/>
      <w:divBdr>
        <w:top w:val="none" w:sz="0" w:space="0" w:color="auto"/>
        <w:left w:val="none" w:sz="0" w:space="0" w:color="auto"/>
        <w:bottom w:val="none" w:sz="0" w:space="0" w:color="auto"/>
        <w:right w:val="none" w:sz="0" w:space="0" w:color="auto"/>
      </w:divBdr>
    </w:div>
    <w:div w:id="1494561362">
      <w:bodyDiv w:val="1"/>
      <w:marLeft w:val="0"/>
      <w:marRight w:val="0"/>
      <w:marTop w:val="0"/>
      <w:marBottom w:val="0"/>
      <w:divBdr>
        <w:top w:val="none" w:sz="0" w:space="0" w:color="auto"/>
        <w:left w:val="none" w:sz="0" w:space="0" w:color="auto"/>
        <w:bottom w:val="none" w:sz="0" w:space="0" w:color="auto"/>
        <w:right w:val="none" w:sz="0" w:space="0" w:color="auto"/>
      </w:divBdr>
    </w:div>
    <w:div w:id="1506940086">
      <w:bodyDiv w:val="1"/>
      <w:marLeft w:val="0"/>
      <w:marRight w:val="0"/>
      <w:marTop w:val="0"/>
      <w:marBottom w:val="0"/>
      <w:divBdr>
        <w:top w:val="none" w:sz="0" w:space="0" w:color="auto"/>
        <w:left w:val="none" w:sz="0" w:space="0" w:color="auto"/>
        <w:bottom w:val="none" w:sz="0" w:space="0" w:color="auto"/>
        <w:right w:val="none" w:sz="0" w:space="0" w:color="auto"/>
      </w:divBdr>
      <w:divsChild>
        <w:div w:id="576404868">
          <w:marLeft w:val="480"/>
          <w:marRight w:val="0"/>
          <w:marTop w:val="0"/>
          <w:marBottom w:val="0"/>
          <w:divBdr>
            <w:top w:val="none" w:sz="0" w:space="0" w:color="auto"/>
            <w:left w:val="none" w:sz="0" w:space="0" w:color="auto"/>
            <w:bottom w:val="none" w:sz="0" w:space="0" w:color="auto"/>
            <w:right w:val="none" w:sz="0" w:space="0" w:color="auto"/>
          </w:divBdr>
        </w:div>
        <w:div w:id="605043802">
          <w:marLeft w:val="480"/>
          <w:marRight w:val="0"/>
          <w:marTop w:val="0"/>
          <w:marBottom w:val="0"/>
          <w:divBdr>
            <w:top w:val="none" w:sz="0" w:space="0" w:color="auto"/>
            <w:left w:val="none" w:sz="0" w:space="0" w:color="auto"/>
            <w:bottom w:val="none" w:sz="0" w:space="0" w:color="auto"/>
            <w:right w:val="none" w:sz="0" w:space="0" w:color="auto"/>
          </w:divBdr>
        </w:div>
        <w:div w:id="1578204844">
          <w:marLeft w:val="480"/>
          <w:marRight w:val="0"/>
          <w:marTop w:val="0"/>
          <w:marBottom w:val="0"/>
          <w:divBdr>
            <w:top w:val="none" w:sz="0" w:space="0" w:color="auto"/>
            <w:left w:val="none" w:sz="0" w:space="0" w:color="auto"/>
            <w:bottom w:val="none" w:sz="0" w:space="0" w:color="auto"/>
            <w:right w:val="none" w:sz="0" w:space="0" w:color="auto"/>
          </w:divBdr>
        </w:div>
        <w:div w:id="1091119842">
          <w:marLeft w:val="480"/>
          <w:marRight w:val="0"/>
          <w:marTop w:val="0"/>
          <w:marBottom w:val="0"/>
          <w:divBdr>
            <w:top w:val="none" w:sz="0" w:space="0" w:color="auto"/>
            <w:left w:val="none" w:sz="0" w:space="0" w:color="auto"/>
            <w:bottom w:val="none" w:sz="0" w:space="0" w:color="auto"/>
            <w:right w:val="none" w:sz="0" w:space="0" w:color="auto"/>
          </w:divBdr>
        </w:div>
        <w:div w:id="1816876333">
          <w:marLeft w:val="480"/>
          <w:marRight w:val="0"/>
          <w:marTop w:val="0"/>
          <w:marBottom w:val="0"/>
          <w:divBdr>
            <w:top w:val="none" w:sz="0" w:space="0" w:color="auto"/>
            <w:left w:val="none" w:sz="0" w:space="0" w:color="auto"/>
            <w:bottom w:val="none" w:sz="0" w:space="0" w:color="auto"/>
            <w:right w:val="none" w:sz="0" w:space="0" w:color="auto"/>
          </w:divBdr>
        </w:div>
        <w:div w:id="514226273">
          <w:marLeft w:val="480"/>
          <w:marRight w:val="0"/>
          <w:marTop w:val="0"/>
          <w:marBottom w:val="0"/>
          <w:divBdr>
            <w:top w:val="none" w:sz="0" w:space="0" w:color="auto"/>
            <w:left w:val="none" w:sz="0" w:space="0" w:color="auto"/>
            <w:bottom w:val="none" w:sz="0" w:space="0" w:color="auto"/>
            <w:right w:val="none" w:sz="0" w:space="0" w:color="auto"/>
          </w:divBdr>
        </w:div>
        <w:div w:id="615714160">
          <w:marLeft w:val="480"/>
          <w:marRight w:val="0"/>
          <w:marTop w:val="0"/>
          <w:marBottom w:val="0"/>
          <w:divBdr>
            <w:top w:val="none" w:sz="0" w:space="0" w:color="auto"/>
            <w:left w:val="none" w:sz="0" w:space="0" w:color="auto"/>
            <w:bottom w:val="none" w:sz="0" w:space="0" w:color="auto"/>
            <w:right w:val="none" w:sz="0" w:space="0" w:color="auto"/>
          </w:divBdr>
        </w:div>
        <w:div w:id="1789272735">
          <w:marLeft w:val="480"/>
          <w:marRight w:val="0"/>
          <w:marTop w:val="0"/>
          <w:marBottom w:val="0"/>
          <w:divBdr>
            <w:top w:val="none" w:sz="0" w:space="0" w:color="auto"/>
            <w:left w:val="none" w:sz="0" w:space="0" w:color="auto"/>
            <w:bottom w:val="none" w:sz="0" w:space="0" w:color="auto"/>
            <w:right w:val="none" w:sz="0" w:space="0" w:color="auto"/>
          </w:divBdr>
        </w:div>
        <w:div w:id="251817756">
          <w:marLeft w:val="480"/>
          <w:marRight w:val="0"/>
          <w:marTop w:val="0"/>
          <w:marBottom w:val="0"/>
          <w:divBdr>
            <w:top w:val="none" w:sz="0" w:space="0" w:color="auto"/>
            <w:left w:val="none" w:sz="0" w:space="0" w:color="auto"/>
            <w:bottom w:val="none" w:sz="0" w:space="0" w:color="auto"/>
            <w:right w:val="none" w:sz="0" w:space="0" w:color="auto"/>
          </w:divBdr>
        </w:div>
        <w:div w:id="806581583">
          <w:marLeft w:val="480"/>
          <w:marRight w:val="0"/>
          <w:marTop w:val="0"/>
          <w:marBottom w:val="0"/>
          <w:divBdr>
            <w:top w:val="none" w:sz="0" w:space="0" w:color="auto"/>
            <w:left w:val="none" w:sz="0" w:space="0" w:color="auto"/>
            <w:bottom w:val="none" w:sz="0" w:space="0" w:color="auto"/>
            <w:right w:val="none" w:sz="0" w:space="0" w:color="auto"/>
          </w:divBdr>
        </w:div>
        <w:div w:id="1454979027">
          <w:marLeft w:val="480"/>
          <w:marRight w:val="0"/>
          <w:marTop w:val="0"/>
          <w:marBottom w:val="0"/>
          <w:divBdr>
            <w:top w:val="none" w:sz="0" w:space="0" w:color="auto"/>
            <w:left w:val="none" w:sz="0" w:space="0" w:color="auto"/>
            <w:bottom w:val="none" w:sz="0" w:space="0" w:color="auto"/>
            <w:right w:val="none" w:sz="0" w:space="0" w:color="auto"/>
          </w:divBdr>
        </w:div>
        <w:div w:id="1130972050">
          <w:marLeft w:val="480"/>
          <w:marRight w:val="0"/>
          <w:marTop w:val="0"/>
          <w:marBottom w:val="0"/>
          <w:divBdr>
            <w:top w:val="none" w:sz="0" w:space="0" w:color="auto"/>
            <w:left w:val="none" w:sz="0" w:space="0" w:color="auto"/>
            <w:bottom w:val="none" w:sz="0" w:space="0" w:color="auto"/>
            <w:right w:val="none" w:sz="0" w:space="0" w:color="auto"/>
          </w:divBdr>
        </w:div>
        <w:div w:id="1109738075">
          <w:marLeft w:val="480"/>
          <w:marRight w:val="0"/>
          <w:marTop w:val="0"/>
          <w:marBottom w:val="0"/>
          <w:divBdr>
            <w:top w:val="none" w:sz="0" w:space="0" w:color="auto"/>
            <w:left w:val="none" w:sz="0" w:space="0" w:color="auto"/>
            <w:bottom w:val="none" w:sz="0" w:space="0" w:color="auto"/>
            <w:right w:val="none" w:sz="0" w:space="0" w:color="auto"/>
          </w:divBdr>
        </w:div>
        <w:div w:id="1007291985">
          <w:marLeft w:val="480"/>
          <w:marRight w:val="0"/>
          <w:marTop w:val="0"/>
          <w:marBottom w:val="0"/>
          <w:divBdr>
            <w:top w:val="none" w:sz="0" w:space="0" w:color="auto"/>
            <w:left w:val="none" w:sz="0" w:space="0" w:color="auto"/>
            <w:bottom w:val="none" w:sz="0" w:space="0" w:color="auto"/>
            <w:right w:val="none" w:sz="0" w:space="0" w:color="auto"/>
          </w:divBdr>
        </w:div>
      </w:divsChild>
    </w:div>
    <w:div w:id="1548495476">
      <w:bodyDiv w:val="1"/>
      <w:marLeft w:val="0"/>
      <w:marRight w:val="0"/>
      <w:marTop w:val="0"/>
      <w:marBottom w:val="0"/>
      <w:divBdr>
        <w:top w:val="none" w:sz="0" w:space="0" w:color="auto"/>
        <w:left w:val="none" w:sz="0" w:space="0" w:color="auto"/>
        <w:bottom w:val="none" w:sz="0" w:space="0" w:color="auto"/>
        <w:right w:val="none" w:sz="0" w:space="0" w:color="auto"/>
      </w:divBdr>
      <w:divsChild>
        <w:div w:id="1980651588">
          <w:marLeft w:val="480"/>
          <w:marRight w:val="0"/>
          <w:marTop w:val="0"/>
          <w:marBottom w:val="0"/>
          <w:divBdr>
            <w:top w:val="none" w:sz="0" w:space="0" w:color="auto"/>
            <w:left w:val="none" w:sz="0" w:space="0" w:color="auto"/>
            <w:bottom w:val="none" w:sz="0" w:space="0" w:color="auto"/>
            <w:right w:val="none" w:sz="0" w:space="0" w:color="auto"/>
          </w:divBdr>
        </w:div>
        <w:div w:id="184171127">
          <w:marLeft w:val="480"/>
          <w:marRight w:val="0"/>
          <w:marTop w:val="0"/>
          <w:marBottom w:val="0"/>
          <w:divBdr>
            <w:top w:val="none" w:sz="0" w:space="0" w:color="auto"/>
            <w:left w:val="none" w:sz="0" w:space="0" w:color="auto"/>
            <w:bottom w:val="none" w:sz="0" w:space="0" w:color="auto"/>
            <w:right w:val="none" w:sz="0" w:space="0" w:color="auto"/>
          </w:divBdr>
        </w:div>
        <w:div w:id="1338998586">
          <w:marLeft w:val="480"/>
          <w:marRight w:val="0"/>
          <w:marTop w:val="0"/>
          <w:marBottom w:val="0"/>
          <w:divBdr>
            <w:top w:val="none" w:sz="0" w:space="0" w:color="auto"/>
            <w:left w:val="none" w:sz="0" w:space="0" w:color="auto"/>
            <w:bottom w:val="none" w:sz="0" w:space="0" w:color="auto"/>
            <w:right w:val="none" w:sz="0" w:space="0" w:color="auto"/>
          </w:divBdr>
        </w:div>
        <w:div w:id="443043459">
          <w:marLeft w:val="480"/>
          <w:marRight w:val="0"/>
          <w:marTop w:val="0"/>
          <w:marBottom w:val="0"/>
          <w:divBdr>
            <w:top w:val="none" w:sz="0" w:space="0" w:color="auto"/>
            <w:left w:val="none" w:sz="0" w:space="0" w:color="auto"/>
            <w:bottom w:val="none" w:sz="0" w:space="0" w:color="auto"/>
            <w:right w:val="none" w:sz="0" w:space="0" w:color="auto"/>
          </w:divBdr>
        </w:div>
        <w:div w:id="1240091853">
          <w:marLeft w:val="480"/>
          <w:marRight w:val="0"/>
          <w:marTop w:val="0"/>
          <w:marBottom w:val="0"/>
          <w:divBdr>
            <w:top w:val="none" w:sz="0" w:space="0" w:color="auto"/>
            <w:left w:val="none" w:sz="0" w:space="0" w:color="auto"/>
            <w:bottom w:val="none" w:sz="0" w:space="0" w:color="auto"/>
            <w:right w:val="none" w:sz="0" w:space="0" w:color="auto"/>
          </w:divBdr>
        </w:div>
        <w:div w:id="1879200062">
          <w:marLeft w:val="480"/>
          <w:marRight w:val="0"/>
          <w:marTop w:val="0"/>
          <w:marBottom w:val="0"/>
          <w:divBdr>
            <w:top w:val="none" w:sz="0" w:space="0" w:color="auto"/>
            <w:left w:val="none" w:sz="0" w:space="0" w:color="auto"/>
            <w:bottom w:val="none" w:sz="0" w:space="0" w:color="auto"/>
            <w:right w:val="none" w:sz="0" w:space="0" w:color="auto"/>
          </w:divBdr>
        </w:div>
        <w:div w:id="60837793">
          <w:marLeft w:val="480"/>
          <w:marRight w:val="0"/>
          <w:marTop w:val="0"/>
          <w:marBottom w:val="0"/>
          <w:divBdr>
            <w:top w:val="none" w:sz="0" w:space="0" w:color="auto"/>
            <w:left w:val="none" w:sz="0" w:space="0" w:color="auto"/>
            <w:bottom w:val="none" w:sz="0" w:space="0" w:color="auto"/>
            <w:right w:val="none" w:sz="0" w:space="0" w:color="auto"/>
          </w:divBdr>
        </w:div>
        <w:div w:id="1089350563">
          <w:marLeft w:val="480"/>
          <w:marRight w:val="0"/>
          <w:marTop w:val="0"/>
          <w:marBottom w:val="0"/>
          <w:divBdr>
            <w:top w:val="none" w:sz="0" w:space="0" w:color="auto"/>
            <w:left w:val="none" w:sz="0" w:space="0" w:color="auto"/>
            <w:bottom w:val="none" w:sz="0" w:space="0" w:color="auto"/>
            <w:right w:val="none" w:sz="0" w:space="0" w:color="auto"/>
          </w:divBdr>
        </w:div>
        <w:div w:id="1537818406">
          <w:marLeft w:val="480"/>
          <w:marRight w:val="0"/>
          <w:marTop w:val="0"/>
          <w:marBottom w:val="0"/>
          <w:divBdr>
            <w:top w:val="none" w:sz="0" w:space="0" w:color="auto"/>
            <w:left w:val="none" w:sz="0" w:space="0" w:color="auto"/>
            <w:bottom w:val="none" w:sz="0" w:space="0" w:color="auto"/>
            <w:right w:val="none" w:sz="0" w:space="0" w:color="auto"/>
          </w:divBdr>
        </w:div>
        <w:div w:id="1819027780">
          <w:marLeft w:val="480"/>
          <w:marRight w:val="0"/>
          <w:marTop w:val="0"/>
          <w:marBottom w:val="0"/>
          <w:divBdr>
            <w:top w:val="none" w:sz="0" w:space="0" w:color="auto"/>
            <w:left w:val="none" w:sz="0" w:space="0" w:color="auto"/>
            <w:bottom w:val="none" w:sz="0" w:space="0" w:color="auto"/>
            <w:right w:val="none" w:sz="0" w:space="0" w:color="auto"/>
          </w:divBdr>
        </w:div>
        <w:div w:id="1312903424">
          <w:marLeft w:val="480"/>
          <w:marRight w:val="0"/>
          <w:marTop w:val="0"/>
          <w:marBottom w:val="0"/>
          <w:divBdr>
            <w:top w:val="none" w:sz="0" w:space="0" w:color="auto"/>
            <w:left w:val="none" w:sz="0" w:space="0" w:color="auto"/>
            <w:bottom w:val="none" w:sz="0" w:space="0" w:color="auto"/>
            <w:right w:val="none" w:sz="0" w:space="0" w:color="auto"/>
          </w:divBdr>
        </w:div>
        <w:div w:id="971402349">
          <w:marLeft w:val="480"/>
          <w:marRight w:val="0"/>
          <w:marTop w:val="0"/>
          <w:marBottom w:val="0"/>
          <w:divBdr>
            <w:top w:val="none" w:sz="0" w:space="0" w:color="auto"/>
            <w:left w:val="none" w:sz="0" w:space="0" w:color="auto"/>
            <w:bottom w:val="none" w:sz="0" w:space="0" w:color="auto"/>
            <w:right w:val="none" w:sz="0" w:space="0" w:color="auto"/>
          </w:divBdr>
        </w:div>
        <w:div w:id="1138185487">
          <w:marLeft w:val="480"/>
          <w:marRight w:val="0"/>
          <w:marTop w:val="0"/>
          <w:marBottom w:val="0"/>
          <w:divBdr>
            <w:top w:val="none" w:sz="0" w:space="0" w:color="auto"/>
            <w:left w:val="none" w:sz="0" w:space="0" w:color="auto"/>
            <w:bottom w:val="none" w:sz="0" w:space="0" w:color="auto"/>
            <w:right w:val="none" w:sz="0" w:space="0" w:color="auto"/>
          </w:divBdr>
        </w:div>
        <w:div w:id="1171682751">
          <w:marLeft w:val="480"/>
          <w:marRight w:val="0"/>
          <w:marTop w:val="0"/>
          <w:marBottom w:val="0"/>
          <w:divBdr>
            <w:top w:val="none" w:sz="0" w:space="0" w:color="auto"/>
            <w:left w:val="none" w:sz="0" w:space="0" w:color="auto"/>
            <w:bottom w:val="none" w:sz="0" w:space="0" w:color="auto"/>
            <w:right w:val="none" w:sz="0" w:space="0" w:color="auto"/>
          </w:divBdr>
        </w:div>
        <w:div w:id="2119522857">
          <w:marLeft w:val="480"/>
          <w:marRight w:val="0"/>
          <w:marTop w:val="0"/>
          <w:marBottom w:val="0"/>
          <w:divBdr>
            <w:top w:val="none" w:sz="0" w:space="0" w:color="auto"/>
            <w:left w:val="none" w:sz="0" w:space="0" w:color="auto"/>
            <w:bottom w:val="none" w:sz="0" w:space="0" w:color="auto"/>
            <w:right w:val="none" w:sz="0" w:space="0" w:color="auto"/>
          </w:divBdr>
        </w:div>
      </w:divsChild>
    </w:div>
    <w:div w:id="1551724428">
      <w:bodyDiv w:val="1"/>
      <w:marLeft w:val="0"/>
      <w:marRight w:val="0"/>
      <w:marTop w:val="0"/>
      <w:marBottom w:val="0"/>
      <w:divBdr>
        <w:top w:val="none" w:sz="0" w:space="0" w:color="auto"/>
        <w:left w:val="none" w:sz="0" w:space="0" w:color="auto"/>
        <w:bottom w:val="none" w:sz="0" w:space="0" w:color="auto"/>
        <w:right w:val="none" w:sz="0" w:space="0" w:color="auto"/>
      </w:divBdr>
    </w:div>
    <w:div w:id="1573662384">
      <w:bodyDiv w:val="1"/>
      <w:marLeft w:val="0"/>
      <w:marRight w:val="0"/>
      <w:marTop w:val="0"/>
      <w:marBottom w:val="0"/>
      <w:divBdr>
        <w:top w:val="none" w:sz="0" w:space="0" w:color="auto"/>
        <w:left w:val="none" w:sz="0" w:space="0" w:color="auto"/>
        <w:bottom w:val="none" w:sz="0" w:space="0" w:color="auto"/>
        <w:right w:val="none" w:sz="0" w:space="0" w:color="auto"/>
      </w:divBdr>
    </w:div>
    <w:div w:id="1584560220">
      <w:bodyDiv w:val="1"/>
      <w:marLeft w:val="0"/>
      <w:marRight w:val="0"/>
      <w:marTop w:val="0"/>
      <w:marBottom w:val="0"/>
      <w:divBdr>
        <w:top w:val="none" w:sz="0" w:space="0" w:color="auto"/>
        <w:left w:val="none" w:sz="0" w:space="0" w:color="auto"/>
        <w:bottom w:val="none" w:sz="0" w:space="0" w:color="auto"/>
        <w:right w:val="none" w:sz="0" w:space="0" w:color="auto"/>
      </w:divBdr>
    </w:div>
    <w:div w:id="1620405807">
      <w:bodyDiv w:val="1"/>
      <w:marLeft w:val="0"/>
      <w:marRight w:val="0"/>
      <w:marTop w:val="0"/>
      <w:marBottom w:val="0"/>
      <w:divBdr>
        <w:top w:val="none" w:sz="0" w:space="0" w:color="auto"/>
        <w:left w:val="none" w:sz="0" w:space="0" w:color="auto"/>
        <w:bottom w:val="none" w:sz="0" w:space="0" w:color="auto"/>
        <w:right w:val="none" w:sz="0" w:space="0" w:color="auto"/>
      </w:divBdr>
    </w:div>
    <w:div w:id="1632246189">
      <w:bodyDiv w:val="1"/>
      <w:marLeft w:val="0"/>
      <w:marRight w:val="0"/>
      <w:marTop w:val="0"/>
      <w:marBottom w:val="0"/>
      <w:divBdr>
        <w:top w:val="none" w:sz="0" w:space="0" w:color="auto"/>
        <w:left w:val="none" w:sz="0" w:space="0" w:color="auto"/>
        <w:bottom w:val="none" w:sz="0" w:space="0" w:color="auto"/>
        <w:right w:val="none" w:sz="0" w:space="0" w:color="auto"/>
      </w:divBdr>
    </w:div>
    <w:div w:id="1658605544">
      <w:bodyDiv w:val="1"/>
      <w:marLeft w:val="0"/>
      <w:marRight w:val="0"/>
      <w:marTop w:val="0"/>
      <w:marBottom w:val="0"/>
      <w:divBdr>
        <w:top w:val="none" w:sz="0" w:space="0" w:color="auto"/>
        <w:left w:val="none" w:sz="0" w:space="0" w:color="auto"/>
        <w:bottom w:val="none" w:sz="0" w:space="0" w:color="auto"/>
        <w:right w:val="none" w:sz="0" w:space="0" w:color="auto"/>
      </w:divBdr>
    </w:div>
    <w:div w:id="1678188314">
      <w:bodyDiv w:val="1"/>
      <w:marLeft w:val="0"/>
      <w:marRight w:val="0"/>
      <w:marTop w:val="0"/>
      <w:marBottom w:val="0"/>
      <w:divBdr>
        <w:top w:val="none" w:sz="0" w:space="0" w:color="auto"/>
        <w:left w:val="none" w:sz="0" w:space="0" w:color="auto"/>
        <w:bottom w:val="none" w:sz="0" w:space="0" w:color="auto"/>
        <w:right w:val="none" w:sz="0" w:space="0" w:color="auto"/>
      </w:divBdr>
      <w:divsChild>
        <w:div w:id="1291011756">
          <w:marLeft w:val="0"/>
          <w:marRight w:val="0"/>
          <w:marTop w:val="0"/>
          <w:marBottom w:val="0"/>
          <w:divBdr>
            <w:top w:val="none" w:sz="0" w:space="0" w:color="auto"/>
            <w:left w:val="none" w:sz="0" w:space="0" w:color="auto"/>
            <w:bottom w:val="none" w:sz="0" w:space="0" w:color="auto"/>
            <w:right w:val="none" w:sz="0" w:space="0" w:color="auto"/>
          </w:divBdr>
          <w:divsChild>
            <w:div w:id="114756010">
              <w:marLeft w:val="0"/>
              <w:marRight w:val="0"/>
              <w:marTop w:val="0"/>
              <w:marBottom w:val="0"/>
              <w:divBdr>
                <w:top w:val="none" w:sz="0" w:space="0" w:color="auto"/>
                <w:left w:val="none" w:sz="0" w:space="0" w:color="auto"/>
                <w:bottom w:val="none" w:sz="0" w:space="0" w:color="auto"/>
                <w:right w:val="none" w:sz="0" w:space="0" w:color="auto"/>
              </w:divBdr>
              <w:divsChild>
                <w:div w:id="416367060">
                  <w:marLeft w:val="0"/>
                  <w:marRight w:val="0"/>
                  <w:marTop w:val="0"/>
                  <w:marBottom w:val="0"/>
                  <w:divBdr>
                    <w:top w:val="none" w:sz="0" w:space="0" w:color="auto"/>
                    <w:left w:val="none" w:sz="0" w:space="0" w:color="auto"/>
                    <w:bottom w:val="none" w:sz="0" w:space="0" w:color="auto"/>
                    <w:right w:val="none" w:sz="0" w:space="0" w:color="auto"/>
                  </w:divBdr>
                  <w:divsChild>
                    <w:div w:id="735592713">
                      <w:marLeft w:val="0"/>
                      <w:marRight w:val="0"/>
                      <w:marTop w:val="0"/>
                      <w:marBottom w:val="0"/>
                      <w:divBdr>
                        <w:top w:val="none" w:sz="0" w:space="0" w:color="auto"/>
                        <w:left w:val="none" w:sz="0" w:space="0" w:color="auto"/>
                        <w:bottom w:val="none" w:sz="0" w:space="0" w:color="auto"/>
                        <w:right w:val="none" w:sz="0" w:space="0" w:color="auto"/>
                      </w:divBdr>
                      <w:divsChild>
                        <w:div w:id="826018207">
                          <w:marLeft w:val="0"/>
                          <w:marRight w:val="0"/>
                          <w:marTop w:val="0"/>
                          <w:marBottom w:val="0"/>
                          <w:divBdr>
                            <w:top w:val="none" w:sz="0" w:space="0" w:color="auto"/>
                            <w:left w:val="none" w:sz="0" w:space="0" w:color="auto"/>
                            <w:bottom w:val="none" w:sz="0" w:space="0" w:color="auto"/>
                            <w:right w:val="none" w:sz="0" w:space="0" w:color="auto"/>
                          </w:divBdr>
                          <w:divsChild>
                            <w:div w:id="1058362765">
                              <w:marLeft w:val="0"/>
                              <w:marRight w:val="0"/>
                              <w:marTop w:val="0"/>
                              <w:marBottom w:val="0"/>
                              <w:divBdr>
                                <w:top w:val="none" w:sz="0" w:space="0" w:color="auto"/>
                                <w:left w:val="none" w:sz="0" w:space="0" w:color="auto"/>
                                <w:bottom w:val="none" w:sz="0" w:space="0" w:color="auto"/>
                                <w:right w:val="none" w:sz="0" w:space="0" w:color="auto"/>
                              </w:divBdr>
                              <w:divsChild>
                                <w:div w:id="1567834215">
                                  <w:marLeft w:val="0"/>
                                  <w:marRight w:val="0"/>
                                  <w:marTop w:val="0"/>
                                  <w:marBottom w:val="0"/>
                                  <w:divBdr>
                                    <w:top w:val="none" w:sz="0" w:space="0" w:color="auto"/>
                                    <w:left w:val="none" w:sz="0" w:space="0" w:color="auto"/>
                                    <w:bottom w:val="none" w:sz="0" w:space="0" w:color="auto"/>
                                    <w:right w:val="none" w:sz="0" w:space="0" w:color="auto"/>
                                  </w:divBdr>
                                  <w:divsChild>
                                    <w:div w:id="174471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1810912">
      <w:bodyDiv w:val="1"/>
      <w:marLeft w:val="0"/>
      <w:marRight w:val="0"/>
      <w:marTop w:val="0"/>
      <w:marBottom w:val="0"/>
      <w:divBdr>
        <w:top w:val="none" w:sz="0" w:space="0" w:color="auto"/>
        <w:left w:val="none" w:sz="0" w:space="0" w:color="auto"/>
        <w:bottom w:val="none" w:sz="0" w:space="0" w:color="auto"/>
        <w:right w:val="none" w:sz="0" w:space="0" w:color="auto"/>
      </w:divBdr>
    </w:div>
    <w:div w:id="1684094053">
      <w:bodyDiv w:val="1"/>
      <w:marLeft w:val="0"/>
      <w:marRight w:val="0"/>
      <w:marTop w:val="0"/>
      <w:marBottom w:val="0"/>
      <w:divBdr>
        <w:top w:val="none" w:sz="0" w:space="0" w:color="auto"/>
        <w:left w:val="none" w:sz="0" w:space="0" w:color="auto"/>
        <w:bottom w:val="none" w:sz="0" w:space="0" w:color="auto"/>
        <w:right w:val="none" w:sz="0" w:space="0" w:color="auto"/>
      </w:divBdr>
    </w:div>
    <w:div w:id="1695613543">
      <w:bodyDiv w:val="1"/>
      <w:marLeft w:val="0"/>
      <w:marRight w:val="0"/>
      <w:marTop w:val="0"/>
      <w:marBottom w:val="0"/>
      <w:divBdr>
        <w:top w:val="none" w:sz="0" w:space="0" w:color="auto"/>
        <w:left w:val="none" w:sz="0" w:space="0" w:color="auto"/>
        <w:bottom w:val="none" w:sz="0" w:space="0" w:color="auto"/>
        <w:right w:val="none" w:sz="0" w:space="0" w:color="auto"/>
      </w:divBdr>
      <w:divsChild>
        <w:div w:id="491024316">
          <w:marLeft w:val="480"/>
          <w:marRight w:val="0"/>
          <w:marTop w:val="0"/>
          <w:marBottom w:val="0"/>
          <w:divBdr>
            <w:top w:val="none" w:sz="0" w:space="0" w:color="auto"/>
            <w:left w:val="none" w:sz="0" w:space="0" w:color="auto"/>
            <w:bottom w:val="none" w:sz="0" w:space="0" w:color="auto"/>
            <w:right w:val="none" w:sz="0" w:space="0" w:color="auto"/>
          </w:divBdr>
        </w:div>
        <w:div w:id="562983248">
          <w:marLeft w:val="480"/>
          <w:marRight w:val="0"/>
          <w:marTop w:val="0"/>
          <w:marBottom w:val="0"/>
          <w:divBdr>
            <w:top w:val="none" w:sz="0" w:space="0" w:color="auto"/>
            <w:left w:val="none" w:sz="0" w:space="0" w:color="auto"/>
            <w:bottom w:val="none" w:sz="0" w:space="0" w:color="auto"/>
            <w:right w:val="none" w:sz="0" w:space="0" w:color="auto"/>
          </w:divBdr>
        </w:div>
        <w:div w:id="755445099">
          <w:marLeft w:val="480"/>
          <w:marRight w:val="0"/>
          <w:marTop w:val="0"/>
          <w:marBottom w:val="0"/>
          <w:divBdr>
            <w:top w:val="none" w:sz="0" w:space="0" w:color="auto"/>
            <w:left w:val="none" w:sz="0" w:space="0" w:color="auto"/>
            <w:bottom w:val="none" w:sz="0" w:space="0" w:color="auto"/>
            <w:right w:val="none" w:sz="0" w:space="0" w:color="auto"/>
          </w:divBdr>
        </w:div>
        <w:div w:id="1951354781">
          <w:marLeft w:val="480"/>
          <w:marRight w:val="0"/>
          <w:marTop w:val="0"/>
          <w:marBottom w:val="0"/>
          <w:divBdr>
            <w:top w:val="none" w:sz="0" w:space="0" w:color="auto"/>
            <w:left w:val="none" w:sz="0" w:space="0" w:color="auto"/>
            <w:bottom w:val="none" w:sz="0" w:space="0" w:color="auto"/>
            <w:right w:val="none" w:sz="0" w:space="0" w:color="auto"/>
          </w:divBdr>
        </w:div>
        <w:div w:id="237054004">
          <w:marLeft w:val="480"/>
          <w:marRight w:val="0"/>
          <w:marTop w:val="0"/>
          <w:marBottom w:val="0"/>
          <w:divBdr>
            <w:top w:val="none" w:sz="0" w:space="0" w:color="auto"/>
            <w:left w:val="none" w:sz="0" w:space="0" w:color="auto"/>
            <w:bottom w:val="none" w:sz="0" w:space="0" w:color="auto"/>
            <w:right w:val="none" w:sz="0" w:space="0" w:color="auto"/>
          </w:divBdr>
        </w:div>
        <w:div w:id="1020861328">
          <w:marLeft w:val="480"/>
          <w:marRight w:val="0"/>
          <w:marTop w:val="0"/>
          <w:marBottom w:val="0"/>
          <w:divBdr>
            <w:top w:val="none" w:sz="0" w:space="0" w:color="auto"/>
            <w:left w:val="none" w:sz="0" w:space="0" w:color="auto"/>
            <w:bottom w:val="none" w:sz="0" w:space="0" w:color="auto"/>
            <w:right w:val="none" w:sz="0" w:space="0" w:color="auto"/>
          </w:divBdr>
        </w:div>
        <w:div w:id="1823544329">
          <w:marLeft w:val="480"/>
          <w:marRight w:val="0"/>
          <w:marTop w:val="0"/>
          <w:marBottom w:val="0"/>
          <w:divBdr>
            <w:top w:val="none" w:sz="0" w:space="0" w:color="auto"/>
            <w:left w:val="none" w:sz="0" w:space="0" w:color="auto"/>
            <w:bottom w:val="none" w:sz="0" w:space="0" w:color="auto"/>
            <w:right w:val="none" w:sz="0" w:space="0" w:color="auto"/>
          </w:divBdr>
        </w:div>
        <w:div w:id="1169172399">
          <w:marLeft w:val="480"/>
          <w:marRight w:val="0"/>
          <w:marTop w:val="0"/>
          <w:marBottom w:val="0"/>
          <w:divBdr>
            <w:top w:val="none" w:sz="0" w:space="0" w:color="auto"/>
            <w:left w:val="none" w:sz="0" w:space="0" w:color="auto"/>
            <w:bottom w:val="none" w:sz="0" w:space="0" w:color="auto"/>
            <w:right w:val="none" w:sz="0" w:space="0" w:color="auto"/>
          </w:divBdr>
        </w:div>
        <w:div w:id="1585989007">
          <w:marLeft w:val="480"/>
          <w:marRight w:val="0"/>
          <w:marTop w:val="0"/>
          <w:marBottom w:val="0"/>
          <w:divBdr>
            <w:top w:val="none" w:sz="0" w:space="0" w:color="auto"/>
            <w:left w:val="none" w:sz="0" w:space="0" w:color="auto"/>
            <w:bottom w:val="none" w:sz="0" w:space="0" w:color="auto"/>
            <w:right w:val="none" w:sz="0" w:space="0" w:color="auto"/>
          </w:divBdr>
        </w:div>
        <w:div w:id="112947759">
          <w:marLeft w:val="480"/>
          <w:marRight w:val="0"/>
          <w:marTop w:val="0"/>
          <w:marBottom w:val="0"/>
          <w:divBdr>
            <w:top w:val="none" w:sz="0" w:space="0" w:color="auto"/>
            <w:left w:val="none" w:sz="0" w:space="0" w:color="auto"/>
            <w:bottom w:val="none" w:sz="0" w:space="0" w:color="auto"/>
            <w:right w:val="none" w:sz="0" w:space="0" w:color="auto"/>
          </w:divBdr>
        </w:div>
        <w:div w:id="1351179717">
          <w:marLeft w:val="480"/>
          <w:marRight w:val="0"/>
          <w:marTop w:val="0"/>
          <w:marBottom w:val="0"/>
          <w:divBdr>
            <w:top w:val="none" w:sz="0" w:space="0" w:color="auto"/>
            <w:left w:val="none" w:sz="0" w:space="0" w:color="auto"/>
            <w:bottom w:val="none" w:sz="0" w:space="0" w:color="auto"/>
            <w:right w:val="none" w:sz="0" w:space="0" w:color="auto"/>
          </w:divBdr>
        </w:div>
        <w:div w:id="492718862">
          <w:marLeft w:val="480"/>
          <w:marRight w:val="0"/>
          <w:marTop w:val="0"/>
          <w:marBottom w:val="0"/>
          <w:divBdr>
            <w:top w:val="none" w:sz="0" w:space="0" w:color="auto"/>
            <w:left w:val="none" w:sz="0" w:space="0" w:color="auto"/>
            <w:bottom w:val="none" w:sz="0" w:space="0" w:color="auto"/>
            <w:right w:val="none" w:sz="0" w:space="0" w:color="auto"/>
          </w:divBdr>
        </w:div>
        <w:div w:id="1865485281">
          <w:marLeft w:val="480"/>
          <w:marRight w:val="0"/>
          <w:marTop w:val="0"/>
          <w:marBottom w:val="0"/>
          <w:divBdr>
            <w:top w:val="none" w:sz="0" w:space="0" w:color="auto"/>
            <w:left w:val="none" w:sz="0" w:space="0" w:color="auto"/>
            <w:bottom w:val="none" w:sz="0" w:space="0" w:color="auto"/>
            <w:right w:val="none" w:sz="0" w:space="0" w:color="auto"/>
          </w:divBdr>
        </w:div>
        <w:div w:id="1782722514">
          <w:marLeft w:val="480"/>
          <w:marRight w:val="0"/>
          <w:marTop w:val="0"/>
          <w:marBottom w:val="0"/>
          <w:divBdr>
            <w:top w:val="none" w:sz="0" w:space="0" w:color="auto"/>
            <w:left w:val="none" w:sz="0" w:space="0" w:color="auto"/>
            <w:bottom w:val="none" w:sz="0" w:space="0" w:color="auto"/>
            <w:right w:val="none" w:sz="0" w:space="0" w:color="auto"/>
          </w:divBdr>
        </w:div>
        <w:div w:id="919800348">
          <w:marLeft w:val="480"/>
          <w:marRight w:val="0"/>
          <w:marTop w:val="0"/>
          <w:marBottom w:val="0"/>
          <w:divBdr>
            <w:top w:val="none" w:sz="0" w:space="0" w:color="auto"/>
            <w:left w:val="none" w:sz="0" w:space="0" w:color="auto"/>
            <w:bottom w:val="none" w:sz="0" w:space="0" w:color="auto"/>
            <w:right w:val="none" w:sz="0" w:space="0" w:color="auto"/>
          </w:divBdr>
        </w:div>
        <w:div w:id="638926813">
          <w:marLeft w:val="480"/>
          <w:marRight w:val="0"/>
          <w:marTop w:val="0"/>
          <w:marBottom w:val="0"/>
          <w:divBdr>
            <w:top w:val="none" w:sz="0" w:space="0" w:color="auto"/>
            <w:left w:val="none" w:sz="0" w:space="0" w:color="auto"/>
            <w:bottom w:val="none" w:sz="0" w:space="0" w:color="auto"/>
            <w:right w:val="none" w:sz="0" w:space="0" w:color="auto"/>
          </w:divBdr>
        </w:div>
        <w:div w:id="1400518107">
          <w:marLeft w:val="480"/>
          <w:marRight w:val="0"/>
          <w:marTop w:val="0"/>
          <w:marBottom w:val="0"/>
          <w:divBdr>
            <w:top w:val="none" w:sz="0" w:space="0" w:color="auto"/>
            <w:left w:val="none" w:sz="0" w:space="0" w:color="auto"/>
            <w:bottom w:val="none" w:sz="0" w:space="0" w:color="auto"/>
            <w:right w:val="none" w:sz="0" w:space="0" w:color="auto"/>
          </w:divBdr>
        </w:div>
        <w:div w:id="902526535">
          <w:marLeft w:val="480"/>
          <w:marRight w:val="0"/>
          <w:marTop w:val="0"/>
          <w:marBottom w:val="0"/>
          <w:divBdr>
            <w:top w:val="none" w:sz="0" w:space="0" w:color="auto"/>
            <w:left w:val="none" w:sz="0" w:space="0" w:color="auto"/>
            <w:bottom w:val="none" w:sz="0" w:space="0" w:color="auto"/>
            <w:right w:val="none" w:sz="0" w:space="0" w:color="auto"/>
          </w:divBdr>
        </w:div>
        <w:div w:id="821509540">
          <w:marLeft w:val="480"/>
          <w:marRight w:val="0"/>
          <w:marTop w:val="0"/>
          <w:marBottom w:val="0"/>
          <w:divBdr>
            <w:top w:val="none" w:sz="0" w:space="0" w:color="auto"/>
            <w:left w:val="none" w:sz="0" w:space="0" w:color="auto"/>
            <w:bottom w:val="none" w:sz="0" w:space="0" w:color="auto"/>
            <w:right w:val="none" w:sz="0" w:space="0" w:color="auto"/>
          </w:divBdr>
        </w:div>
        <w:div w:id="1515222531">
          <w:marLeft w:val="480"/>
          <w:marRight w:val="0"/>
          <w:marTop w:val="0"/>
          <w:marBottom w:val="0"/>
          <w:divBdr>
            <w:top w:val="none" w:sz="0" w:space="0" w:color="auto"/>
            <w:left w:val="none" w:sz="0" w:space="0" w:color="auto"/>
            <w:bottom w:val="none" w:sz="0" w:space="0" w:color="auto"/>
            <w:right w:val="none" w:sz="0" w:space="0" w:color="auto"/>
          </w:divBdr>
        </w:div>
      </w:divsChild>
    </w:div>
    <w:div w:id="1711303104">
      <w:bodyDiv w:val="1"/>
      <w:marLeft w:val="0"/>
      <w:marRight w:val="0"/>
      <w:marTop w:val="0"/>
      <w:marBottom w:val="0"/>
      <w:divBdr>
        <w:top w:val="none" w:sz="0" w:space="0" w:color="auto"/>
        <w:left w:val="none" w:sz="0" w:space="0" w:color="auto"/>
        <w:bottom w:val="none" w:sz="0" w:space="0" w:color="auto"/>
        <w:right w:val="none" w:sz="0" w:space="0" w:color="auto"/>
      </w:divBdr>
    </w:div>
    <w:div w:id="1713967551">
      <w:bodyDiv w:val="1"/>
      <w:marLeft w:val="0"/>
      <w:marRight w:val="0"/>
      <w:marTop w:val="0"/>
      <w:marBottom w:val="0"/>
      <w:divBdr>
        <w:top w:val="none" w:sz="0" w:space="0" w:color="auto"/>
        <w:left w:val="none" w:sz="0" w:space="0" w:color="auto"/>
        <w:bottom w:val="none" w:sz="0" w:space="0" w:color="auto"/>
        <w:right w:val="none" w:sz="0" w:space="0" w:color="auto"/>
      </w:divBdr>
    </w:div>
    <w:div w:id="1748722014">
      <w:bodyDiv w:val="1"/>
      <w:marLeft w:val="0"/>
      <w:marRight w:val="0"/>
      <w:marTop w:val="0"/>
      <w:marBottom w:val="0"/>
      <w:divBdr>
        <w:top w:val="none" w:sz="0" w:space="0" w:color="auto"/>
        <w:left w:val="none" w:sz="0" w:space="0" w:color="auto"/>
        <w:bottom w:val="none" w:sz="0" w:space="0" w:color="auto"/>
        <w:right w:val="none" w:sz="0" w:space="0" w:color="auto"/>
      </w:divBdr>
    </w:div>
    <w:div w:id="1755858880">
      <w:bodyDiv w:val="1"/>
      <w:marLeft w:val="0"/>
      <w:marRight w:val="0"/>
      <w:marTop w:val="0"/>
      <w:marBottom w:val="0"/>
      <w:divBdr>
        <w:top w:val="none" w:sz="0" w:space="0" w:color="auto"/>
        <w:left w:val="none" w:sz="0" w:space="0" w:color="auto"/>
        <w:bottom w:val="none" w:sz="0" w:space="0" w:color="auto"/>
        <w:right w:val="none" w:sz="0" w:space="0" w:color="auto"/>
      </w:divBdr>
    </w:div>
    <w:div w:id="1761026121">
      <w:bodyDiv w:val="1"/>
      <w:marLeft w:val="0"/>
      <w:marRight w:val="0"/>
      <w:marTop w:val="0"/>
      <w:marBottom w:val="0"/>
      <w:divBdr>
        <w:top w:val="none" w:sz="0" w:space="0" w:color="auto"/>
        <w:left w:val="none" w:sz="0" w:space="0" w:color="auto"/>
        <w:bottom w:val="none" w:sz="0" w:space="0" w:color="auto"/>
        <w:right w:val="none" w:sz="0" w:space="0" w:color="auto"/>
      </w:divBdr>
    </w:div>
    <w:div w:id="1775901283">
      <w:bodyDiv w:val="1"/>
      <w:marLeft w:val="0"/>
      <w:marRight w:val="0"/>
      <w:marTop w:val="0"/>
      <w:marBottom w:val="0"/>
      <w:divBdr>
        <w:top w:val="none" w:sz="0" w:space="0" w:color="auto"/>
        <w:left w:val="none" w:sz="0" w:space="0" w:color="auto"/>
        <w:bottom w:val="none" w:sz="0" w:space="0" w:color="auto"/>
        <w:right w:val="none" w:sz="0" w:space="0" w:color="auto"/>
      </w:divBdr>
      <w:divsChild>
        <w:div w:id="511770918">
          <w:marLeft w:val="480"/>
          <w:marRight w:val="0"/>
          <w:marTop w:val="0"/>
          <w:marBottom w:val="0"/>
          <w:divBdr>
            <w:top w:val="none" w:sz="0" w:space="0" w:color="auto"/>
            <w:left w:val="none" w:sz="0" w:space="0" w:color="auto"/>
            <w:bottom w:val="none" w:sz="0" w:space="0" w:color="auto"/>
            <w:right w:val="none" w:sz="0" w:space="0" w:color="auto"/>
          </w:divBdr>
        </w:div>
        <w:div w:id="894127842">
          <w:marLeft w:val="480"/>
          <w:marRight w:val="0"/>
          <w:marTop w:val="0"/>
          <w:marBottom w:val="0"/>
          <w:divBdr>
            <w:top w:val="none" w:sz="0" w:space="0" w:color="auto"/>
            <w:left w:val="none" w:sz="0" w:space="0" w:color="auto"/>
            <w:bottom w:val="none" w:sz="0" w:space="0" w:color="auto"/>
            <w:right w:val="none" w:sz="0" w:space="0" w:color="auto"/>
          </w:divBdr>
        </w:div>
        <w:div w:id="176311377">
          <w:marLeft w:val="480"/>
          <w:marRight w:val="0"/>
          <w:marTop w:val="0"/>
          <w:marBottom w:val="0"/>
          <w:divBdr>
            <w:top w:val="none" w:sz="0" w:space="0" w:color="auto"/>
            <w:left w:val="none" w:sz="0" w:space="0" w:color="auto"/>
            <w:bottom w:val="none" w:sz="0" w:space="0" w:color="auto"/>
            <w:right w:val="none" w:sz="0" w:space="0" w:color="auto"/>
          </w:divBdr>
        </w:div>
        <w:div w:id="1014574172">
          <w:marLeft w:val="480"/>
          <w:marRight w:val="0"/>
          <w:marTop w:val="0"/>
          <w:marBottom w:val="0"/>
          <w:divBdr>
            <w:top w:val="none" w:sz="0" w:space="0" w:color="auto"/>
            <w:left w:val="none" w:sz="0" w:space="0" w:color="auto"/>
            <w:bottom w:val="none" w:sz="0" w:space="0" w:color="auto"/>
            <w:right w:val="none" w:sz="0" w:space="0" w:color="auto"/>
          </w:divBdr>
        </w:div>
        <w:div w:id="1267811450">
          <w:marLeft w:val="480"/>
          <w:marRight w:val="0"/>
          <w:marTop w:val="0"/>
          <w:marBottom w:val="0"/>
          <w:divBdr>
            <w:top w:val="none" w:sz="0" w:space="0" w:color="auto"/>
            <w:left w:val="none" w:sz="0" w:space="0" w:color="auto"/>
            <w:bottom w:val="none" w:sz="0" w:space="0" w:color="auto"/>
            <w:right w:val="none" w:sz="0" w:space="0" w:color="auto"/>
          </w:divBdr>
        </w:div>
        <w:div w:id="1244486615">
          <w:marLeft w:val="480"/>
          <w:marRight w:val="0"/>
          <w:marTop w:val="0"/>
          <w:marBottom w:val="0"/>
          <w:divBdr>
            <w:top w:val="none" w:sz="0" w:space="0" w:color="auto"/>
            <w:left w:val="none" w:sz="0" w:space="0" w:color="auto"/>
            <w:bottom w:val="none" w:sz="0" w:space="0" w:color="auto"/>
            <w:right w:val="none" w:sz="0" w:space="0" w:color="auto"/>
          </w:divBdr>
        </w:div>
        <w:div w:id="889419560">
          <w:marLeft w:val="480"/>
          <w:marRight w:val="0"/>
          <w:marTop w:val="0"/>
          <w:marBottom w:val="0"/>
          <w:divBdr>
            <w:top w:val="none" w:sz="0" w:space="0" w:color="auto"/>
            <w:left w:val="none" w:sz="0" w:space="0" w:color="auto"/>
            <w:bottom w:val="none" w:sz="0" w:space="0" w:color="auto"/>
            <w:right w:val="none" w:sz="0" w:space="0" w:color="auto"/>
          </w:divBdr>
        </w:div>
        <w:div w:id="858003966">
          <w:marLeft w:val="480"/>
          <w:marRight w:val="0"/>
          <w:marTop w:val="0"/>
          <w:marBottom w:val="0"/>
          <w:divBdr>
            <w:top w:val="none" w:sz="0" w:space="0" w:color="auto"/>
            <w:left w:val="none" w:sz="0" w:space="0" w:color="auto"/>
            <w:bottom w:val="none" w:sz="0" w:space="0" w:color="auto"/>
            <w:right w:val="none" w:sz="0" w:space="0" w:color="auto"/>
          </w:divBdr>
        </w:div>
        <w:div w:id="2071003783">
          <w:marLeft w:val="480"/>
          <w:marRight w:val="0"/>
          <w:marTop w:val="0"/>
          <w:marBottom w:val="0"/>
          <w:divBdr>
            <w:top w:val="none" w:sz="0" w:space="0" w:color="auto"/>
            <w:left w:val="none" w:sz="0" w:space="0" w:color="auto"/>
            <w:bottom w:val="none" w:sz="0" w:space="0" w:color="auto"/>
            <w:right w:val="none" w:sz="0" w:space="0" w:color="auto"/>
          </w:divBdr>
        </w:div>
        <w:div w:id="856577026">
          <w:marLeft w:val="480"/>
          <w:marRight w:val="0"/>
          <w:marTop w:val="0"/>
          <w:marBottom w:val="0"/>
          <w:divBdr>
            <w:top w:val="none" w:sz="0" w:space="0" w:color="auto"/>
            <w:left w:val="none" w:sz="0" w:space="0" w:color="auto"/>
            <w:bottom w:val="none" w:sz="0" w:space="0" w:color="auto"/>
            <w:right w:val="none" w:sz="0" w:space="0" w:color="auto"/>
          </w:divBdr>
        </w:div>
        <w:div w:id="2138378224">
          <w:marLeft w:val="480"/>
          <w:marRight w:val="0"/>
          <w:marTop w:val="0"/>
          <w:marBottom w:val="0"/>
          <w:divBdr>
            <w:top w:val="none" w:sz="0" w:space="0" w:color="auto"/>
            <w:left w:val="none" w:sz="0" w:space="0" w:color="auto"/>
            <w:bottom w:val="none" w:sz="0" w:space="0" w:color="auto"/>
            <w:right w:val="none" w:sz="0" w:space="0" w:color="auto"/>
          </w:divBdr>
        </w:div>
        <w:div w:id="1494951939">
          <w:marLeft w:val="480"/>
          <w:marRight w:val="0"/>
          <w:marTop w:val="0"/>
          <w:marBottom w:val="0"/>
          <w:divBdr>
            <w:top w:val="none" w:sz="0" w:space="0" w:color="auto"/>
            <w:left w:val="none" w:sz="0" w:space="0" w:color="auto"/>
            <w:bottom w:val="none" w:sz="0" w:space="0" w:color="auto"/>
            <w:right w:val="none" w:sz="0" w:space="0" w:color="auto"/>
          </w:divBdr>
        </w:div>
        <w:div w:id="1894929288">
          <w:marLeft w:val="480"/>
          <w:marRight w:val="0"/>
          <w:marTop w:val="0"/>
          <w:marBottom w:val="0"/>
          <w:divBdr>
            <w:top w:val="none" w:sz="0" w:space="0" w:color="auto"/>
            <w:left w:val="none" w:sz="0" w:space="0" w:color="auto"/>
            <w:bottom w:val="none" w:sz="0" w:space="0" w:color="auto"/>
            <w:right w:val="none" w:sz="0" w:space="0" w:color="auto"/>
          </w:divBdr>
        </w:div>
        <w:div w:id="693268858">
          <w:marLeft w:val="480"/>
          <w:marRight w:val="0"/>
          <w:marTop w:val="0"/>
          <w:marBottom w:val="0"/>
          <w:divBdr>
            <w:top w:val="none" w:sz="0" w:space="0" w:color="auto"/>
            <w:left w:val="none" w:sz="0" w:space="0" w:color="auto"/>
            <w:bottom w:val="none" w:sz="0" w:space="0" w:color="auto"/>
            <w:right w:val="none" w:sz="0" w:space="0" w:color="auto"/>
          </w:divBdr>
        </w:div>
        <w:div w:id="8147908">
          <w:marLeft w:val="480"/>
          <w:marRight w:val="0"/>
          <w:marTop w:val="0"/>
          <w:marBottom w:val="0"/>
          <w:divBdr>
            <w:top w:val="none" w:sz="0" w:space="0" w:color="auto"/>
            <w:left w:val="none" w:sz="0" w:space="0" w:color="auto"/>
            <w:bottom w:val="none" w:sz="0" w:space="0" w:color="auto"/>
            <w:right w:val="none" w:sz="0" w:space="0" w:color="auto"/>
          </w:divBdr>
        </w:div>
        <w:div w:id="1824153297">
          <w:marLeft w:val="480"/>
          <w:marRight w:val="0"/>
          <w:marTop w:val="0"/>
          <w:marBottom w:val="0"/>
          <w:divBdr>
            <w:top w:val="none" w:sz="0" w:space="0" w:color="auto"/>
            <w:left w:val="none" w:sz="0" w:space="0" w:color="auto"/>
            <w:bottom w:val="none" w:sz="0" w:space="0" w:color="auto"/>
            <w:right w:val="none" w:sz="0" w:space="0" w:color="auto"/>
          </w:divBdr>
        </w:div>
      </w:divsChild>
    </w:div>
    <w:div w:id="1790080960">
      <w:bodyDiv w:val="1"/>
      <w:marLeft w:val="0"/>
      <w:marRight w:val="0"/>
      <w:marTop w:val="0"/>
      <w:marBottom w:val="0"/>
      <w:divBdr>
        <w:top w:val="none" w:sz="0" w:space="0" w:color="auto"/>
        <w:left w:val="none" w:sz="0" w:space="0" w:color="auto"/>
        <w:bottom w:val="none" w:sz="0" w:space="0" w:color="auto"/>
        <w:right w:val="none" w:sz="0" w:space="0" w:color="auto"/>
      </w:divBdr>
    </w:div>
    <w:div w:id="1794981559">
      <w:bodyDiv w:val="1"/>
      <w:marLeft w:val="0"/>
      <w:marRight w:val="0"/>
      <w:marTop w:val="0"/>
      <w:marBottom w:val="0"/>
      <w:divBdr>
        <w:top w:val="none" w:sz="0" w:space="0" w:color="auto"/>
        <w:left w:val="none" w:sz="0" w:space="0" w:color="auto"/>
        <w:bottom w:val="none" w:sz="0" w:space="0" w:color="auto"/>
        <w:right w:val="none" w:sz="0" w:space="0" w:color="auto"/>
      </w:divBdr>
      <w:divsChild>
        <w:div w:id="207225692">
          <w:marLeft w:val="480"/>
          <w:marRight w:val="0"/>
          <w:marTop w:val="0"/>
          <w:marBottom w:val="0"/>
          <w:divBdr>
            <w:top w:val="none" w:sz="0" w:space="0" w:color="auto"/>
            <w:left w:val="none" w:sz="0" w:space="0" w:color="auto"/>
            <w:bottom w:val="none" w:sz="0" w:space="0" w:color="auto"/>
            <w:right w:val="none" w:sz="0" w:space="0" w:color="auto"/>
          </w:divBdr>
        </w:div>
        <w:div w:id="770202423">
          <w:marLeft w:val="480"/>
          <w:marRight w:val="0"/>
          <w:marTop w:val="0"/>
          <w:marBottom w:val="0"/>
          <w:divBdr>
            <w:top w:val="none" w:sz="0" w:space="0" w:color="auto"/>
            <w:left w:val="none" w:sz="0" w:space="0" w:color="auto"/>
            <w:bottom w:val="none" w:sz="0" w:space="0" w:color="auto"/>
            <w:right w:val="none" w:sz="0" w:space="0" w:color="auto"/>
          </w:divBdr>
        </w:div>
        <w:div w:id="1163159899">
          <w:marLeft w:val="480"/>
          <w:marRight w:val="0"/>
          <w:marTop w:val="0"/>
          <w:marBottom w:val="0"/>
          <w:divBdr>
            <w:top w:val="none" w:sz="0" w:space="0" w:color="auto"/>
            <w:left w:val="none" w:sz="0" w:space="0" w:color="auto"/>
            <w:bottom w:val="none" w:sz="0" w:space="0" w:color="auto"/>
            <w:right w:val="none" w:sz="0" w:space="0" w:color="auto"/>
          </w:divBdr>
        </w:div>
        <w:div w:id="901715678">
          <w:marLeft w:val="480"/>
          <w:marRight w:val="0"/>
          <w:marTop w:val="0"/>
          <w:marBottom w:val="0"/>
          <w:divBdr>
            <w:top w:val="none" w:sz="0" w:space="0" w:color="auto"/>
            <w:left w:val="none" w:sz="0" w:space="0" w:color="auto"/>
            <w:bottom w:val="none" w:sz="0" w:space="0" w:color="auto"/>
            <w:right w:val="none" w:sz="0" w:space="0" w:color="auto"/>
          </w:divBdr>
        </w:div>
        <w:div w:id="307057609">
          <w:marLeft w:val="480"/>
          <w:marRight w:val="0"/>
          <w:marTop w:val="0"/>
          <w:marBottom w:val="0"/>
          <w:divBdr>
            <w:top w:val="none" w:sz="0" w:space="0" w:color="auto"/>
            <w:left w:val="none" w:sz="0" w:space="0" w:color="auto"/>
            <w:bottom w:val="none" w:sz="0" w:space="0" w:color="auto"/>
            <w:right w:val="none" w:sz="0" w:space="0" w:color="auto"/>
          </w:divBdr>
        </w:div>
        <w:div w:id="1481002607">
          <w:marLeft w:val="480"/>
          <w:marRight w:val="0"/>
          <w:marTop w:val="0"/>
          <w:marBottom w:val="0"/>
          <w:divBdr>
            <w:top w:val="none" w:sz="0" w:space="0" w:color="auto"/>
            <w:left w:val="none" w:sz="0" w:space="0" w:color="auto"/>
            <w:bottom w:val="none" w:sz="0" w:space="0" w:color="auto"/>
            <w:right w:val="none" w:sz="0" w:space="0" w:color="auto"/>
          </w:divBdr>
        </w:div>
        <w:div w:id="35468218">
          <w:marLeft w:val="480"/>
          <w:marRight w:val="0"/>
          <w:marTop w:val="0"/>
          <w:marBottom w:val="0"/>
          <w:divBdr>
            <w:top w:val="none" w:sz="0" w:space="0" w:color="auto"/>
            <w:left w:val="none" w:sz="0" w:space="0" w:color="auto"/>
            <w:bottom w:val="none" w:sz="0" w:space="0" w:color="auto"/>
            <w:right w:val="none" w:sz="0" w:space="0" w:color="auto"/>
          </w:divBdr>
        </w:div>
        <w:div w:id="1745256283">
          <w:marLeft w:val="480"/>
          <w:marRight w:val="0"/>
          <w:marTop w:val="0"/>
          <w:marBottom w:val="0"/>
          <w:divBdr>
            <w:top w:val="none" w:sz="0" w:space="0" w:color="auto"/>
            <w:left w:val="none" w:sz="0" w:space="0" w:color="auto"/>
            <w:bottom w:val="none" w:sz="0" w:space="0" w:color="auto"/>
            <w:right w:val="none" w:sz="0" w:space="0" w:color="auto"/>
          </w:divBdr>
        </w:div>
        <w:div w:id="733819828">
          <w:marLeft w:val="480"/>
          <w:marRight w:val="0"/>
          <w:marTop w:val="0"/>
          <w:marBottom w:val="0"/>
          <w:divBdr>
            <w:top w:val="none" w:sz="0" w:space="0" w:color="auto"/>
            <w:left w:val="none" w:sz="0" w:space="0" w:color="auto"/>
            <w:bottom w:val="none" w:sz="0" w:space="0" w:color="auto"/>
            <w:right w:val="none" w:sz="0" w:space="0" w:color="auto"/>
          </w:divBdr>
        </w:div>
        <w:div w:id="55977487">
          <w:marLeft w:val="480"/>
          <w:marRight w:val="0"/>
          <w:marTop w:val="0"/>
          <w:marBottom w:val="0"/>
          <w:divBdr>
            <w:top w:val="none" w:sz="0" w:space="0" w:color="auto"/>
            <w:left w:val="none" w:sz="0" w:space="0" w:color="auto"/>
            <w:bottom w:val="none" w:sz="0" w:space="0" w:color="auto"/>
            <w:right w:val="none" w:sz="0" w:space="0" w:color="auto"/>
          </w:divBdr>
        </w:div>
        <w:div w:id="229729086">
          <w:marLeft w:val="480"/>
          <w:marRight w:val="0"/>
          <w:marTop w:val="0"/>
          <w:marBottom w:val="0"/>
          <w:divBdr>
            <w:top w:val="none" w:sz="0" w:space="0" w:color="auto"/>
            <w:left w:val="none" w:sz="0" w:space="0" w:color="auto"/>
            <w:bottom w:val="none" w:sz="0" w:space="0" w:color="auto"/>
            <w:right w:val="none" w:sz="0" w:space="0" w:color="auto"/>
          </w:divBdr>
        </w:div>
        <w:div w:id="1106117533">
          <w:marLeft w:val="480"/>
          <w:marRight w:val="0"/>
          <w:marTop w:val="0"/>
          <w:marBottom w:val="0"/>
          <w:divBdr>
            <w:top w:val="none" w:sz="0" w:space="0" w:color="auto"/>
            <w:left w:val="none" w:sz="0" w:space="0" w:color="auto"/>
            <w:bottom w:val="none" w:sz="0" w:space="0" w:color="auto"/>
            <w:right w:val="none" w:sz="0" w:space="0" w:color="auto"/>
          </w:divBdr>
        </w:div>
        <w:div w:id="557597234">
          <w:marLeft w:val="480"/>
          <w:marRight w:val="0"/>
          <w:marTop w:val="0"/>
          <w:marBottom w:val="0"/>
          <w:divBdr>
            <w:top w:val="none" w:sz="0" w:space="0" w:color="auto"/>
            <w:left w:val="none" w:sz="0" w:space="0" w:color="auto"/>
            <w:bottom w:val="none" w:sz="0" w:space="0" w:color="auto"/>
            <w:right w:val="none" w:sz="0" w:space="0" w:color="auto"/>
          </w:divBdr>
        </w:div>
        <w:div w:id="448623084">
          <w:marLeft w:val="480"/>
          <w:marRight w:val="0"/>
          <w:marTop w:val="0"/>
          <w:marBottom w:val="0"/>
          <w:divBdr>
            <w:top w:val="none" w:sz="0" w:space="0" w:color="auto"/>
            <w:left w:val="none" w:sz="0" w:space="0" w:color="auto"/>
            <w:bottom w:val="none" w:sz="0" w:space="0" w:color="auto"/>
            <w:right w:val="none" w:sz="0" w:space="0" w:color="auto"/>
          </w:divBdr>
        </w:div>
        <w:div w:id="2130080784">
          <w:marLeft w:val="480"/>
          <w:marRight w:val="0"/>
          <w:marTop w:val="0"/>
          <w:marBottom w:val="0"/>
          <w:divBdr>
            <w:top w:val="none" w:sz="0" w:space="0" w:color="auto"/>
            <w:left w:val="none" w:sz="0" w:space="0" w:color="auto"/>
            <w:bottom w:val="none" w:sz="0" w:space="0" w:color="auto"/>
            <w:right w:val="none" w:sz="0" w:space="0" w:color="auto"/>
          </w:divBdr>
        </w:div>
        <w:div w:id="1676301339">
          <w:marLeft w:val="480"/>
          <w:marRight w:val="0"/>
          <w:marTop w:val="0"/>
          <w:marBottom w:val="0"/>
          <w:divBdr>
            <w:top w:val="none" w:sz="0" w:space="0" w:color="auto"/>
            <w:left w:val="none" w:sz="0" w:space="0" w:color="auto"/>
            <w:bottom w:val="none" w:sz="0" w:space="0" w:color="auto"/>
            <w:right w:val="none" w:sz="0" w:space="0" w:color="auto"/>
          </w:divBdr>
        </w:div>
        <w:div w:id="1764036174">
          <w:marLeft w:val="480"/>
          <w:marRight w:val="0"/>
          <w:marTop w:val="0"/>
          <w:marBottom w:val="0"/>
          <w:divBdr>
            <w:top w:val="none" w:sz="0" w:space="0" w:color="auto"/>
            <w:left w:val="none" w:sz="0" w:space="0" w:color="auto"/>
            <w:bottom w:val="none" w:sz="0" w:space="0" w:color="auto"/>
            <w:right w:val="none" w:sz="0" w:space="0" w:color="auto"/>
          </w:divBdr>
        </w:div>
        <w:div w:id="123548524">
          <w:marLeft w:val="480"/>
          <w:marRight w:val="0"/>
          <w:marTop w:val="0"/>
          <w:marBottom w:val="0"/>
          <w:divBdr>
            <w:top w:val="none" w:sz="0" w:space="0" w:color="auto"/>
            <w:left w:val="none" w:sz="0" w:space="0" w:color="auto"/>
            <w:bottom w:val="none" w:sz="0" w:space="0" w:color="auto"/>
            <w:right w:val="none" w:sz="0" w:space="0" w:color="auto"/>
          </w:divBdr>
        </w:div>
        <w:div w:id="1138256561">
          <w:marLeft w:val="480"/>
          <w:marRight w:val="0"/>
          <w:marTop w:val="0"/>
          <w:marBottom w:val="0"/>
          <w:divBdr>
            <w:top w:val="none" w:sz="0" w:space="0" w:color="auto"/>
            <w:left w:val="none" w:sz="0" w:space="0" w:color="auto"/>
            <w:bottom w:val="none" w:sz="0" w:space="0" w:color="auto"/>
            <w:right w:val="none" w:sz="0" w:space="0" w:color="auto"/>
          </w:divBdr>
        </w:div>
      </w:divsChild>
    </w:div>
    <w:div w:id="1806391367">
      <w:bodyDiv w:val="1"/>
      <w:marLeft w:val="0"/>
      <w:marRight w:val="0"/>
      <w:marTop w:val="0"/>
      <w:marBottom w:val="0"/>
      <w:divBdr>
        <w:top w:val="none" w:sz="0" w:space="0" w:color="auto"/>
        <w:left w:val="none" w:sz="0" w:space="0" w:color="auto"/>
        <w:bottom w:val="none" w:sz="0" w:space="0" w:color="auto"/>
        <w:right w:val="none" w:sz="0" w:space="0" w:color="auto"/>
      </w:divBdr>
    </w:div>
    <w:div w:id="1813063309">
      <w:bodyDiv w:val="1"/>
      <w:marLeft w:val="0"/>
      <w:marRight w:val="0"/>
      <w:marTop w:val="0"/>
      <w:marBottom w:val="0"/>
      <w:divBdr>
        <w:top w:val="none" w:sz="0" w:space="0" w:color="auto"/>
        <w:left w:val="none" w:sz="0" w:space="0" w:color="auto"/>
        <w:bottom w:val="none" w:sz="0" w:space="0" w:color="auto"/>
        <w:right w:val="none" w:sz="0" w:space="0" w:color="auto"/>
      </w:divBdr>
    </w:div>
    <w:div w:id="1813599088">
      <w:bodyDiv w:val="1"/>
      <w:marLeft w:val="0"/>
      <w:marRight w:val="0"/>
      <w:marTop w:val="0"/>
      <w:marBottom w:val="0"/>
      <w:divBdr>
        <w:top w:val="none" w:sz="0" w:space="0" w:color="auto"/>
        <w:left w:val="none" w:sz="0" w:space="0" w:color="auto"/>
        <w:bottom w:val="none" w:sz="0" w:space="0" w:color="auto"/>
        <w:right w:val="none" w:sz="0" w:space="0" w:color="auto"/>
      </w:divBdr>
    </w:div>
    <w:div w:id="1818690515">
      <w:bodyDiv w:val="1"/>
      <w:marLeft w:val="0"/>
      <w:marRight w:val="0"/>
      <w:marTop w:val="0"/>
      <w:marBottom w:val="0"/>
      <w:divBdr>
        <w:top w:val="none" w:sz="0" w:space="0" w:color="auto"/>
        <w:left w:val="none" w:sz="0" w:space="0" w:color="auto"/>
        <w:bottom w:val="none" w:sz="0" w:space="0" w:color="auto"/>
        <w:right w:val="none" w:sz="0" w:space="0" w:color="auto"/>
      </w:divBdr>
    </w:div>
    <w:div w:id="1847598420">
      <w:bodyDiv w:val="1"/>
      <w:marLeft w:val="0"/>
      <w:marRight w:val="0"/>
      <w:marTop w:val="0"/>
      <w:marBottom w:val="0"/>
      <w:divBdr>
        <w:top w:val="none" w:sz="0" w:space="0" w:color="auto"/>
        <w:left w:val="none" w:sz="0" w:space="0" w:color="auto"/>
        <w:bottom w:val="none" w:sz="0" w:space="0" w:color="auto"/>
        <w:right w:val="none" w:sz="0" w:space="0" w:color="auto"/>
      </w:divBdr>
    </w:div>
    <w:div w:id="1848592676">
      <w:bodyDiv w:val="1"/>
      <w:marLeft w:val="0"/>
      <w:marRight w:val="0"/>
      <w:marTop w:val="0"/>
      <w:marBottom w:val="0"/>
      <w:divBdr>
        <w:top w:val="none" w:sz="0" w:space="0" w:color="auto"/>
        <w:left w:val="none" w:sz="0" w:space="0" w:color="auto"/>
        <w:bottom w:val="none" w:sz="0" w:space="0" w:color="auto"/>
        <w:right w:val="none" w:sz="0" w:space="0" w:color="auto"/>
      </w:divBdr>
      <w:divsChild>
        <w:div w:id="1582057279">
          <w:marLeft w:val="480"/>
          <w:marRight w:val="0"/>
          <w:marTop w:val="0"/>
          <w:marBottom w:val="0"/>
          <w:divBdr>
            <w:top w:val="none" w:sz="0" w:space="0" w:color="auto"/>
            <w:left w:val="none" w:sz="0" w:space="0" w:color="auto"/>
            <w:bottom w:val="none" w:sz="0" w:space="0" w:color="auto"/>
            <w:right w:val="none" w:sz="0" w:space="0" w:color="auto"/>
          </w:divBdr>
        </w:div>
        <w:div w:id="75328870">
          <w:marLeft w:val="480"/>
          <w:marRight w:val="0"/>
          <w:marTop w:val="0"/>
          <w:marBottom w:val="0"/>
          <w:divBdr>
            <w:top w:val="none" w:sz="0" w:space="0" w:color="auto"/>
            <w:left w:val="none" w:sz="0" w:space="0" w:color="auto"/>
            <w:bottom w:val="none" w:sz="0" w:space="0" w:color="auto"/>
            <w:right w:val="none" w:sz="0" w:space="0" w:color="auto"/>
          </w:divBdr>
        </w:div>
        <w:div w:id="1736389003">
          <w:marLeft w:val="480"/>
          <w:marRight w:val="0"/>
          <w:marTop w:val="0"/>
          <w:marBottom w:val="0"/>
          <w:divBdr>
            <w:top w:val="none" w:sz="0" w:space="0" w:color="auto"/>
            <w:left w:val="none" w:sz="0" w:space="0" w:color="auto"/>
            <w:bottom w:val="none" w:sz="0" w:space="0" w:color="auto"/>
            <w:right w:val="none" w:sz="0" w:space="0" w:color="auto"/>
          </w:divBdr>
        </w:div>
        <w:div w:id="335494908">
          <w:marLeft w:val="480"/>
          <w:marRight w:val="0"/>
          <w:marTop w:val="0"/>
          <w:marBottom w:val="0"/>
          <w:divBdr>
            <w:top w:val="none" w:sz="0" w:space="0" w:color="auto"/>
            <w:left w:val="none" w:sz="0" w:space="0" w:color="auto"/>
            <w:bottom w:val="none" w:sz="0" w:space="0" w:color="auto"/>
            <w:right w:val="none" w:sz="0" w:space="0" w:color="auto"/>
          </w:divBdr>
        </w:div>
        <w:div w:id="1202478461">
          <w:marLeft w:val="480"/>
          <w:marRight w:val="0"/>
          <w:marTop w:val="0"/>
          <w:marBottom w:val="0"/>
          <w:divBdr>
            <w:top w:val="none" w:sz="0" w:space="0" w:color="auto"/>
            <w:left w:val="none" w:sz="0" w:space="0" w:color="auto"/>
            <w:bottom w:val="none" w:sz="0" w:space="0" w:color="auto"/>
            <w:right w:val="none" w:sz="0" w:space="0" w:color="auto"/>
          </w:divBdr>
        </w:div>
        <w:div w:id="290286389">
          <w:marLeft w:val="480"/>
          <w:marRight w:val="0"/>
          <w:marTop w:val="0"/>
          <w:marBottom w:val="0"/>
          <w:divBdr>
            <w:top w:val="none" w:sz="0" w:space="0" w:color="auto"/>
            <w:left w:val="none" w:sz="0" w:space="0" w:color="auto"/>
            <w:bottom w:val="none" w:sz="0" w:space="0" w:color="auto"/>
            <w:right w:val="none" w:sz="0" w:space="0" w:color="auto"/>
          </w:divBdr>
        </w:div>
        <w:div w:id="165901501">
          <w:marLeft w:val="480"/>
          <w:marRight w:val="0"/>
          <w:marTop w:val="0"/>
          <w:marBottom w:val="0"/>
          <w:divBdr>
            <w:top w:val="none" w:sz="0" w:space="0" w:color="auto"/>
            <w:left w:val="none" w:sz="0" w:space="0" w:color="auto"/>
            <w:bottom w:val="none" w:sz="0" w:space="0" w:color="auto"/>
            <w:right w:val="none" w:sz="0" w:space="0" w:color="auto"/>
          </w:divBdr>
        </w:div>
        <w:div w:id="357698628">
          <w:marLeft w:val="480"/>
          <w:marRight w:val="0"/>
          <w:marTop w:val="0"/>
          <w:marBottom w:val="0"/>
          <w:divBdr>
            <w:top w:val="none" w:sz="0" w:space="0" w:color="auto"/>
            <w:left w:val="none" w:sz="0" w:space="0" w:color="auto"/>
            <w:bottom w:val="none" w:sz="0" w:space="0" w:color="auto"/>
            <w:right w:val="none" w:sz="0" w:space="0" w:color="auto"/>
          </w:divBdr>
        </w:div>
        <w:div w:id="1160078043">
          <w:marLeft w:val="480"/>
          <w:marRight w:val="0"/>
          <w:marTop w:val="0"/>
          <w:marBottom w:val="0"/>
          <w:divBdr>
            <w:top w:val="none" w:sz="0" w:space="0" w:color="auto"/>
            <w:left w:val="none" w:sz="0" w:space="0" w:color="auto"/>
            <w:bottom w:val="none" w:sz="0" w:space="0" w:color="auto"/>
            <w:right w:val="none" w:sz="0" w:space="0" w:color="auto"/>
          </w:divBdr>
        </w:div>
        <w:div w:id="1508399467">
          <w:marLeft w:val="480"/>
          <w:marRight w:val="0"/>
          <w:marTop w:val="0"/>
          <w:marBottom w:val="0"/>
          <w:divBdr>
            <w:top w:val="none" w:sz="0" w:space="0" w:color="auto"/>
            <w:left w:val="none" w:sz="0" w:space="0" w:color="auto"/>
            <w:bottom w:val="none" w:sz="0" w:space="0" w:color="auto"/>
            <w:right w:val="none" w:sz="0" w:space="0" w:color="auto"/>
          </w:divBdr>
        </w:div>
        <w:div w:id="1307586594">
          <w:marLeft w:val="480"/>
          <w:marRight w:val="0"/>
          <w:marTop w:val="0"/>
          <w:marBottom w:val="0"/>
          <w:divBdr>
            <w:top w:val="none" w:sz="0" w:space="0" w:color="auto"/>
            <w:left w:val="none" w:sz="0" w:space="0" w:color="auto"/>
            <w:bottom w:val="none" w:sz="0" w:space="0" w:color="auto"/>
            <w:right w:val="none" w:sz="0" w:space="0" w:color="auto"/>
          </w:divBdr>
        </w:div>
        <w:div w:id="1644507593">
          <w:marLeft w:val="480"/>
          <w:marRight w:val="0"/>
          <w:marTop w:val="0"/>
          <w:marBottom w:val="0"/>
          <w:divBdr>
            <w:top w:val="none" w:sz="0" w:space="0" w:color="auto"/>
            <w:left w:val="none" w:sz="0" w:space="0" w:color="auto"/>
            <w:bottom w:val="none" w:sz="0" w:space="0" w:color="auto"/>
            <w:right w:val="none" w:sz="0" w:space="0" w:color="auto"/>
          </w:divBdr>
        </w:div>
        <w:div w:id="6949156">
          <w:marLeft w:val="480"/>
          <w:marRight w:val="0"/>
          <w:marTop w:val="0"/>
          <w:marBottom w:val="0"/>
          <w:divBdr>
            <w:top w:val="none" w:sz="0" w:space="0" w:color="auto"/>
            <w:left w:val="none" w:sz="0" w:space="0" w:color="auto"/>
            <w:bottom w:val="none" w:sz="0" w:space="0" w:color="auto"/>
            <w:right w:val="none" w:sz="0" w:space="0" w:color="auto"/>
          </w:divBdr>
        </w:div>
        <w:div w:id="1644039158">
          <w:marLeft w:val="480"/>
          <w:marRight w:val="0"/>
          <w:marTop w:val="0"/>
          <w:marBottom w:val="0"/>
          <w:divBdr>
            <w:top w:val="none" w:sz="0" w:space="0" w:color="auto"/>
            <w:left w:val="none" w:sz="0" w:space="0" w:color="auto"/>
            <w:bottom w:val="none" w:sz="0" w:space="0" w:color="auto"/>
            <w:right w:val="none" w:sz="0" w:space="0" w:color="auto"/>
          </w:divBdr>
        </w:div>
        <w:div w:id="249044611">
          <w:marLeft w:val="480"/>
          <w:marRight w:val="0"/>
          <w:marTop w:val="0"/>
          <w:marBottom w:val="0"/>
          <w:divBdr>
            <w:top w:val="none" w:sz="0" w:space="0" w:color="auto"/>
            <w:left w:val="none" w:sz="0" w:space="0" w:color="auto"/>
            <w:bottom w:val="none" w:sz="0" w:space="0" w:color="auto"/>
            <w:right w:val="none" w:sz="0" w:space="0" w:color="auto"/>
          </w:divBdr>
        </w:div>
        <w:div w:id="400375024">
          <w:marLeft w:val="480"/>
          <w:marRight w:val="0"/>
          <w:marTop w:val="0"/>
          <w:marBottom w:val="0"/>
          <w:divBdr>
            <w:top w:val="none" w:sz="0" w:space="0" w:color="auto"/>
            <w:left w:val="none" w:sz="0" w:space="0" w:color="auto"/>
            <w:bottom w:val="none" w:sz="0" w:space="0" w:color="auto"/>
            <w:right w:val="none" w:sz="0" w:space="0" w:color="auto"/>
          </w:divBdr>
        </w:div>
        <w:div w:id="229464327">
          <w:marLeft w:val="480"/>
          <w:marRight w:val="0"/>
          <w:marTop w:val="0"/>
          <w:marBottom w:val="0"/>
          <w:divBdr>
            <w:top w:val="none" w:sz="0" w:space="0" w:color="auto"/>
            <w:left w:val="none" w:sz="0" w:space="0" w:color="auto"/>
            <w:bottom w:val="none" w:sz="0" w:space="0" w:color="auto"/>
            <w:right w:val="none" w:sz="0" w:space="0" w:color="auto"/>
          </w:divBdr>
        </w:div>
      </w:divsChild>
    </w:div>
    <w:div w:id="1852523421">
      <w:bodyDiv w:val="1"/>
      <w:marLeft w:val="0"/>
      <w:marRight w:val="0"/>
      <w:marTop w:val="0"/>
      <w:marBottom w:val="0"/>
      <w:divBdr>
        <w:top w:val="none" w:sz="0" w:space="0" w:color="auto"/>
        <w:left w:val="none" w:sz="0" w:space="0" w:color="auto"/>
        <w:bottom w:val="none" w:sz="0" w:space="0" w:color="auto"/>
        <w:right w:val="none" w:sz="0" w:space="0" w:color="auto"/>
      </w:divBdr>
    </w:div>
    <w:div w:id="1873181017">
      <w:bodyDiv w:val="1"/>
      <w:marLeft w:val="0"/>
      <w:marRight w:val="0"/>
      <w:marTop w:val="0"/>
      <w:marBottom w:val="0"/>
      <w:divBdr>
        <w:top w:val="none" w:sz="0" w:space="0" w:color="auto"/>
        <w:left w:val="none" w:sz="0" w:space="0" w:color="auto"/>
        <w:bottom w:val="none" w:sz="0" w:space="0" w:color="auto"/>
        <w:right w:val="none" w:sz="0" w:space="0" w:color="auto"/>
      </w:divBdr>
    </w:div>
    <w:div w:id="1902983497">
      <w:bodyDiv w:val="1"/>
      <w:marLeft w:val="0"/>
      <w:marRight w:val="0"/>
      <w:marTop w:val="0"/>
      <w:marBottom w:val="0"/>
      <w:divBdr>
        <w:top w:val="none" w:sz="0" w:space="0" w:color="auto"/>
        <w:left w:val="none" w:sz="0" w:space="0" w:color="auto"/>
        <w:bottom w:val="none" w:sz="0" w:space="0" w:color="auto"/>
        <w:right w:val="none" w:sz="0" w:space="0" w:color="auto"/>
      </w:divBdr>
      <w:divsChild>
        <w:div w:id="90707051">
          <w:marLeft w:val="480"/>
          <w:marRight w:val="0"/>
          <w:marTop w:val="0"/>
          <w:marBottom w:val="0"/>
          <w:divBdr>
            <w:top w:val="none" w:sz="0" w:space="0" w:color="auto"/>
            <w:left w:val="none" w:sz="0" w:space="0" w:color="auto"/>
            <w:bottom w:val="none" w:sz="0" w:space="0" w:color="auto"/>
            <w:right w:val="none" w:sz="0" w:space="0" w:color="auto"/>
          </w:divBdr>
        </w:div>
        <w:div w:id="190192829">
          <w:marLeft w:val="480"/>
          <w:marRight w:val="0"/>
          <w:marTop w:val="0"/>
          <w:marBottom w:val="0"/>
          <w:divBdr>
            <w:top w:val="none" w:sz="0" w:space="0" w:color="auto"/>
            <w:left w:val="none" w:sz="0" w:space="0" w:color="auto"/>
            <w:bottom w:val="none" w:sz="0" w:space="0" w:color="auto"/>
            <w:right w:val="none" w:sz="0" w:space="0" w:color="auto"/>
          </w:divBdr>
        </w:div>
        <w:div w:id="6447167">
          <w:marLeft w:val="480"/>
          <w:marRight w:val="0"/>
          <w:marTop w:val="0"/>
          <w:marBottom w:val="0"/>
          <w:divBdr>
            <w:top w:val="none" w:sz="0" w:space="0" w:color="auto"/>
            <w:left w:val="none" w:sz="0" w:space="0" w:color="auto"/>
            <w:bottom w:val="none" w:sz="0" w:space="0" w:color="auto"/>
            <w:right w:val="none" w:sz="0" w:space="0" w:color="auto"/>
          </w:divBdr>
        </w:div>
        <w:div w:id="1933776188">
          <w:marLeft w:val="480"/>
          <w:marRight w:val="0"/>
          <w:marTop w:val="0"/>
          <w:marBottom w:val="0"/>
          <w:divBdr>
            <w:top w:val="none" w:sz="0" w:space="0" w:color="auto"/>
            <w:left w:val="none" w:sz="0" w:space="0" w:color="auto"/>
            <w:bottom w:val="none" w:sz="0" w:space="0" w:color="auto"/>
            <w:right w:val="none" w:sz="0" w:space="0" w:color="auto"/>
          </w:divBdr>
        </w:div>
        <w:div w:id="2029525372">
          <w:marLeft w:val="480"/>
          <w:marRight w:val="0"/>
          <w:marTop w:val="0"/>
          <w:marBottom w:val="0"/>
          <w:divBdr>
            <w:top w:val="none" w:sz="0" w:space="0" w:color="auto"/>
            <w:left w:val="none" w:sz="0" w:space="0" w:color="auto"/>
            <w:bottom w:val="none" w:sz="0" w:space="0" w:color="auto"/>
            <w:right w:val="none" w:sz="0" w:space="0" w:color="auto"/>
          </w:divBdr>
        </w:div>
        <w:div w:id="1340741842">
          <w:marLeft w:val="480"/>
          <w:marRight w:val="0"/>
          <w:marTop w:val="0"/>
          <w:marBottom w:val="0"/>
          <w:divBdr>
            <w:top w:val="none" w:sz="0" w:space="0" w:color="auto"/>
            <w:left w:val="none" w:sz="0" w:space="0" w:color="auto"/>
            <w:bottom w:val="none" w:sz="0" w:space="0" w:color="auto"/>
            <w:right w:val="none" w:sz="0" w:space="0" w:color="auto"/>
          </w:divBdr>
        </w:div>
        <w:div w:id="949357154">
          <w:marLeft w:val="480"/>
          <w:marRight w:val="0"/>
          <w:marTop w:val="0"/>
          <w:marBottom w:val="0"/>
          <w:divBdr>
            <w:top w:val="none" w:sz="0" w:space="0" w:color="auto"/>
            <w:left w:val="none" w:sz="0" w:space="0" w:color="auto"/>
            <w:bottom w:val="none" w:sz="0" w:space="0" w:color="auto"/>
            <w:right w:val="none" w:sz="0" w:space="0" w:color="auto"/>
          </w:divBdr>
        </w:div>
        <w:div w:id="371615468">
          <w:marLeft w:val="480"/>
          <w:marRight w:val="0"/>
          <w:marTop w:val="0"/>
          <w:marBottom w:val="0"/>
          <w:divBdr>
            <w:top w:val="none" w:sz="0" w:space="0" w:color="auto"/>
            <w:left w:val="none" w:sz="0" w:space="0" w:color="auto"/>
            <w:bottom w:val="none" w:sz="0" w:space="0" w:color="auto"/>
            <w:right w:val="none" w:sz="0" w:space="0" w:color="auto"/>
          </w:divBdr>
        </w:div>
        <w:div w:id="912814881">
          <w:marLeft w:val="480"/>
          <w:marRight w:val="0"/>
          <w:marTop w:val="0"/>
          <w:marBottom w:val="0"/>
          <w:divBdr>
            <w:top w:val="none" w:sz="0" w:space="0" w:color="auto"/>
            <w:left w:val="none" w:sz="0" w:space="0" w:color="auto"/>
            <w:bottom w:val="none" w:sz="0" w:space="0" w:color="auto"/>
            <w:right w:val="none" w:sz="0" w:space="0" w:color="auto"/>
          </w:divBdr>
        </w:div>
        <w:div w:id="1125851888">
          <w:marLeft w:val="480"/>
          <w:marRight w:val="0"/>
          <w:marTop w:val="0"/>
          <w:marBottom w:val="0"/>
          <w:divBdr>
            <w:top w:val="none" w:sz="0" w:space="0" w:color="auto"/>
            <w:left w:val="none" w:sz="0" w:space="0" w:color="auto"/>
            <w:bottom w:val="none" w:sz="0" w:space="0" w:color="auto"/>
            <w:right w:val="none" w:sz="0" w:space="0" w:color="auto"/>
          </w:divBdr>
        </w:div>
        <w:div w:id="1464927482">
          <w:marLeft w:val="480"/>
          <w:marRight w:val="0"/>
          <w:marTop w:val="0"/>
          <w:marBottom w:val="0"/>
          <w:divBdr>
            <w:top w:val="none" w:sz="0" w:space="0" w:color="auto"/>
            <w:left w:val="none" w:sz="0" w:space="0" w:color="auto"/>
            <w:bottom w:val="none" w:sz="0" w:space="0" w:color="auto"/>
            <w:right w:val="none" w:sz="0" w:space="0" w:color="auto"/>
          </w:divBdr>
        </w:div>
        <w:div w:id="309331488">
          <w:marLeft w:val="480"/>
          <w:marRight w:val="0"/>
          <w:marTop w:val="0"/>
          <w:marBottom w:val="0"/>
          <w:divBdr>
            <w:top w:val="none" w:sz="0" w:space="0" w:color="auto"/>
            <w:left w:val="none" w:sz="0" w:space="0" w:color="auto"/>
            <w:bottom w:val="none" w:sz="0" w:space="0" w:color="auto"/>
            <w:right w:val="none" w:sz="0" w:space="0" w:color="auto"/>
          </w:divBdr>
        </w:div>
        <w:div w:id="424883070">
          <w:marLeft w:val="480"/>
          <w:marRight w:val="0"/>
          <w:marTop w:val="0"/>
          <w:marBottom w:val="0"/>
          <w:divBdr>
            <w:top w:val="none" w:sz="0" w:space="0" w:color="auto"/>
            <w:left w:val="none" w:sz="0" w:space="0" w:color="auto"/>
            <w:bottom w:val="none" w:sz="0" w:space="0" w:color="auto"/>
            <w:right w:val="none" w:sz="0" w:space="0" w:color="auto"/>
          </w:divBdr>
        </w:div>
        <w:div w:id="2012637305">
          <w:marLeft w:val="480"/>
          <w:marRight w:val="0"/>
          <w:marTop w:val="0"/>
          <w:marBottom w:val="0"/>
          <w:divBdr>
            <w:top w:val="none" w:sz="0" w:space="0" w:color="auto"/>
            <w:left w:val="none" w:sz="0" w:space="0" w:color="auto"/>
            <w:bottom w:val="none" w:sz="0" w:space="0" w:color="auto"/>
            <w:right w:val="none" w:sz="0" w:space="0" w:color="auto"/>
          </w:divBdr>
        </w:div>
        <w:div w:id="80104606">
          <w:marLeft w:val="480"/>
          <w:marRight w:val="0"/>
          <w:marTop w:val="0"/>
          <w:marBottom w:val="0"/>
          <w:divBdr>
            <w:top w:val="none" w:sz="0" w:space="0" w:color="auto"/>
            <w:left w:val="none" w:sz="0" w:space="0" w:color="auto"/>
            <w:bottom w:val="none" w:sz="0" w:space="0" w:color="auto"/>
            <w:right w:val="none" w:sz="0" w:space="0" w:color="auto"/>
          </w:divBdr>
        </w:div>
        <w:div w:id="1994871024">
          <w:marLeft w:val="480"/>
          <w:marRight w:val="0"/>
          <w:marTop w:val="0"/>
          <w:marBottom w:val="0"/>
          <w:divBdr>
            <w:top w:val="none" w:sz="0" w:space="0" w:color="auto"/>
            <w:left w:val="none" w:sz="0" w:space="0" w:color="auto"/>
            <w:bottom w:val="none" w:sz="0" w:space="0" w:color="auto"/>
            <w:right w:val="none" w:sz="0" w:space="0" w:color="auto"/>
          </w:divBdr>
        </w:div>
        <w:div w:id="502429804">
          <w:marLeft w:val="480"/>
          <w:marRight w:val="0"/>
          <w:marTop w:val="0"/>
          <w:marBottom w:val="0"/>
          <w:divBdr>
            <w:top w:val="none" w:sz="0" w:space="0" w:color="auto"/>
            <w:left w:val="none" w:sz="0" w:space="0" w:color="auto"/>
            <w:bottom w:val="none" w:sz="0" w:space="0" w:color="auto"/>
            <w:right w:val="none" w:sz="0" w:space="0" w:color="auto"/>
          </w:divBdr>
        </w:div>
      </w:divsChild>
    </w:div>
    <w:div w:id="1917592884">
      <w:bodyDiv w:val="1"/>
      <w:marLeft w:val="0"/>
      <w:marRight w:val="0"/>
      <w:marTop w:val="0"/>
      <w:marBottom w:val="0"/>
      <w:divBdr>
        <w:top w:val="none" w:sz="0" w:space="0" w:color="auto"/>
        <w:left w:val="none" w:sz="0" w:space="0" w:color="auto"/>
        <w:bottom w:val="none" w:sz="0" w:space="0" w:color="auto"/>
        <w:right w:val="none" w:sz="0" w:space="0" w:color="auto"/>
      </w:divBdr>
      <w:divsChild>
        <w:div w:id="1864053063">
          <w:marLeft w:val="480"/>
          <w:marRight w:val="0"/>
          <w:marTop w:val="0"/>
          <w:marBottom w:val="0"/>
          <w:divBdr>
            <w:top w:val="none" w:sz="0" w:space="0" w:color="auto"/>
            <w:left w:val="none" w:sz="0" w:space="0" w:color="auto"/>
            <w:bottom w:val="none" w:sz="0" w:space="0" w:color="auto"/>
            <w:right w:val="none" w:sz="0" w:space="0" w:color="auto"/>
          </w:divBdr>
        </w:div>
        <w:div w:id="1935625550">
          <w:marLeft w:val="480"/>
          <w:marRight w:val="0"/>
          <w:marTop w:val="0"/>
          <w:marBottom w:val="0"/>
          <w:divBdr>
            <w:top w:val="none" w:sz="0" w:space="0" w:color="auto"/>
            <w:left w:val="none" w:sz="0" w:space="0" w:color="auto"/>
            <w:bottom w:val="none" w:sz="0" w:space="0" w:color="auto"/>
            <w:right w:val="none" w:sz="0" w:space="0" w:color="auto"/>
          </w:divBdr>
        </w:div>
        <w:div w:id="48922046">
          <w:marLeft w:val="480"/>
          <w:marRight w:val="0"/>
          <w:marTop w:val="0"/>
          <w:marBottom w:val="0"/>
          <w:divBdr>
            <w:top w:val="none" w:sz="0" w:space="0" w:color="auto"/>
            <w:left w:val="none" w:sz="0" w:space="0" w:color="auto"/>
            <w:bottom w:val="none" w:sz="0" w:space="0" w:color="auto"/>
            <w:right w:val="none" w:sz="0" w:space="0" w:color="auto"/>
          </w:divBdr>
        </w:div>
        <w:div w:id="684594334">
          <w:marLeft w:val="480"/>
          <w:marRight w:val="0"/>
          <w:marTop w:val="0"/>
          <w:marBottom w:val="0"/>
          <w:divBdr>
            <w:top w:val="none" w:sz="0" w:space="0" w:color="auto"/>
            <w:left w:val="none" w:sz="0" w:space="0" w:color="auto"/>
            <w:bottom w:val="none" w:sz="0" w:space="0" w:color="auto"/>
            <w:right w:val="none" w:sz="0" w:space="0" w:color="auto"/>
          </w:divBdr>
        </w:div>
        <w:div w:id="1210800091">
          <w:marLeft w:val="480"/>
          <w:marRight w:val="0"/>
          <w:marTop w:val="0"/>
          <w:marBottom w:val="0"/>
          <w:divBdr>
            <w:top w:val="none" w:sz="0" w:space="0" w:color="auto"/>
            <w:left w:val="none" w:sz="0" w:space="0" w:color="auto"/>
            <w:bottom w:val="none" w:sz="0" w:space="0" w:color="auto"/>
            <w:right w:val="none" w:sz="0" w:space="0" w:color="auto"/>
          </w:divBdr>
        </w:div>
        <w:div w:id="88353191">
          <w:marLeft w:val="480"/>
          <w:marRight w:val="0"/>
          <w:marTop w:val="0"/>
          <w:marBottom w:val="0"/>
          <w:divBdr>
            <w:top w:val="none" w:sz="0" w:space="0" w:color="auto"/>
            <w:left w:val="none" w:sz="0" w:space="0" w:color="auto"/>
            <w:bottom w:val="none" w:sz="0" w:space="0" w:color="auto"/>
            <w:right w:val="none" w:sz="0" w:space="0" w:color="auto"/>
          </w:divBdr>
        </w:div>
        <w:div w:id="724644445">
          <w:marLeft w:val="480"/>
          <w:marRight w:val="0"/>
          <w:marTop w:val="0"/>
          <w:marBottom w:val="0"/>
          <w:divBdr>
            <w:top w:val="none" w:sz="0" w:space="0" w:color="auto"/>
            <w:left w:val="none" w:sz="0" w:space="0" w:color="auto"/>
            <w:bottom w:val="none" w:sz="0" w:space="0" w:color="auto"/>
            <w:right w:val="none" w:sz="0" w:space="0" w:color="auto"/>
          </w:divBdr>
        </w:div>
        <w:div w:id="343092059">
          <w:marLeft w:val="480"/>
          <w:marRight w:val="0"/>
          <w:marTop w:val="0"/>
          <w:marBottom w:val="0"/>
          <w:divBdr>
            <w:top w:val="none" w:sz="0" w:space="0" w:color="auto"/>
            <w:left w:val="none" w:sz="0" w:space="0" w:color="auto"/>
            <w:bottom w:val="none" w:sz="0" w:space="0" w:color="auto"/>
            <w:right w:val="none" w:sz="0" w:space="0" w:color="auto"/>
          </w:divBdr>
        </w:div>
        <w:div w:id="55856602">
          <w:marLeft w:val="480"/>
          <w:marRight w:val="0"/>
          <w:marTop w:val="0"/>
          <w:marBottom w:val="0"/>
          <w:divBdr>
            <w:top w:val="none" w:sz="0" w:space="0" w:color="auto"/>
            <w:left w:val="none" w:sz="0" w:space="0" w:color="auto"/>
            <w:bottom w:val="none" w:sz="0" w:space="0" w:color="auto"/>
            <w:right w:val="none" w:sz="0" w:space="0" w:color="auto"/>
          </w:divBdr>
        </w:div>
        <w:div w:id="1804424882">
          <w:marLeft w:val="480"/>
          <w:marRight w:val="0"/>
          <w:marTop w:val="0"/>
          <w:marBottom w:val="0"/>
          <w:divBdr>
            <w:top w:val="none" w:sz="0" w:space="0" w:color="auto"/>
            <w:left w:val="none" w:sz="0" w:space="0" w:color="auto"/>
            <w:bottom w:val="none" w:sz="0" w:space="0" w:color="auto"/>
            <w:right w:val="none" w:sz="0" w:space="0" w:color="auto"/>
          </w:divBdr>
        </w:div>
        <w:div w:id="1623340500">
          <w:marLeft w:val="480"/>
          <w:marRight w:val="0"/>
          <w:marTop w:val="0"/>
          <w:marBottom w:val="0"/>
          <w:divBdr>
            <w:top w:val="none" w:sz="0" w:space="0" w:color="auto"/>
            <w:left w:val="none" w:sz="0" w:space="0" w:color="auto"/>
            <w:bottom w:val="none" w:sz="0" w:space="0" w:color="auto"/>
            <w:right w:val="none" w:sz="0" w:space="0" w:color="auto"/>
          </w:divBdr>
        </w:div>
        <w:div w:id="1426147054">
          <w:marLeft w:val="480"/>
          <w:marRight w:val="0"/>
          <w:marTop w:val="0"/>
          <w:marBottom w:val="0"/>
          <w:divBdr>
            <w:top w:val="none" w:sz="0" w:space="0" w:color="auto"/>
            <w:left w:val="none" w:sz="0" w:space="0" w:color="auto"/>
            <w:bottom w:val="none" w:sz="0" w:space="0" w:color="auto"/>
            <w:right w:val="none" w:sz="0" w:space="0" w:color="auto"/>
          </w:divBdr>
        </w:div>
        <w:div w:id="880481850">
          <w:marLeft w:val="480"/>
          <w:marRight w:val="0"/>
          <w:marTop w:val="0"/>
          <w:marBottom w:val="0"/>
          <w:divBdr>
            <w:top w:val="none" w:sz="0" w:space="0" w:color="auto"/>
            <w:left w:val="none" w:sz="0" w:space="0" w:color="auto"/>
            <w:bottom w:val="none" w:sz="0" w:space="0" w:color="auto"/>
            <w:right w:val="none" w:sz="0" w:space="0" w:color="auto"/>
          </w:divBdr>
        </w:div>
        <w:div w:id="1379471646">
          <w:marLeft w:val="480"/>
          <w:marRight w:val="0"/>
          <w:marTop w:val="0"/>
          <w:marBottom w:val="0"/>
          <w:divBdr>
            <w:top w:val="none" w:sz="0" w:space="0" w:color="auto"/>
            <w:left w:val="none" w:sz="0" w:space="0" w:color="auto"/>
            <w:bottom w:val="none" w:sz="0" w:space="0" w:color="auto"/>
            <w:right w:val="none" w:sz="0" w:space="0" w:color="auto"/>
          </w:divBdr>
        </w:div>
      </w:divsChild>
    </w:div>
    <w:div w:id="1926068059">
      <w:bodyDiv w:val="1"/>
      <w:marLeft w:val="0"/>
      <w:marRight w:val="0"/>
      <w:marTop w:val="0"/>
      <w:marBottom w:val="0"/>
      <w:divBdr>
        <w:top w:val="none" w:sz="0" w:space="0" w:color="auto"/>
        <w:left w:val="none" w:sz="0" w:space="0" w:color="auto"/>
        <w:bottom w:val="none" w:sz="0" w:space="0" w:color="auto"/>
        <w:right w:val="none" w:sz="0" w:space="0" w:color="auto"/>
      </w:divBdr>
    </w:div>
    <w:div w:id="1948461112">
      <w:bodyDiv w:val="1"/>
      <w:marLeft w:val="0"/>
      <w:marRight w:val="0"/>
      <w:marTop w:val="0"/>
      <w:marBottom w:val="0"/>
      <w:divBdr>
        <w:top w:val="none" w:sz="0" w:space="0" w:color="auto"/>
        <w:left w:val="none" w:sz="0" w:space="0" w:color="auto"/>
        <w:bottom w:val="none" w:sz="0" w:space="0" w:color="auto"/>
        <w:right w:val="none" w:sz="0" w:space="0" w:color="auto"/>
      </w:divBdr>
    </w:div>
    <w:div w:id="1955745667">
      <w:bodyDiv w:val="1"/>
      <w:marLeft w:val="0"/>
      <w:marRight w:val="0"/>
      <w:marTop w:val="0"/>
      <w:marBottom w:val="0"/>
      <w:divBdr>
        <w:top w:val="none" w:sz="0" w:space="0" w:color="auto"/>
        <w:left w:val="none" w:sz="0" w:space="0" w:color="auto"/>
        <w:bottom w:val="none" w:sz="0" w:space="0" w:color="auto"/>
        <w:right w:val="none" w:sz="0" w:space="0" w:color="auto"/>
      </w:divBdr>
      <w:divsChild>
        <w:div w:id="1834878465">
          <w:marLeft w:val="480"/>
          <w:marRight w:val="0"/>
          <w:marTop w:val="0"/>
          <w:marBottom w:val="0"/>
          <w:divBdr>
            <w:top w:val="none" w:sz="0" w:space="0" w:color="auto"/>
            <w:left w:val="none" w:sz="0" w:space="0" w:color="auto"/>
            <w:bottom w:val="none" w:sz="0" w:space="0" w:color="auto"/>
            <w:right w:val="none" w:sz="0" w:space="0" w:color="auto"/>
          </w:divBdr>
        </w:div>
        <w:div w:id="706026653">
          <w:marLeft w:val="480"/>
          <w:marRight w:val="0"/>
          <w:marTop w:val="0"/>
          <w:marBottom w:val="0"/>
          <w:divBdr>
            <w:top w:val="none" w:sz="0" w:space="0" w:color="auto"/>
            <w:left w:val="none" w:sz="0" w:space="0" w:color="auto"/>
            <w:bottom w:val="none" w:sz="0" w:space="0" w:color="auto"/>
            <w:right w:val="none" w:sz="0" w:space="0" w:color="auto"/>
          </w:divBdr>
        </w:div>
        <w:div w:id="78674185">
          <w:marLeft w:val="480"/>
          <w:marRight w:val="0"/>
          <w:marTop w:val="0"/>
          <w:marBottom w:val="0"/>
          <w:divBdr>
            <w:top w:val="none" w:sz="0" w:space="0" w:color="auto"/>
            <w:left w:val="none" w:sz="0" w:space="0" w:color="auto"/>
            <w:bottom w:val="none" w:sz="0" w:space="0" w:color="auto"/>
            <w:right w:val="none" w:sz="0" w:space="0" w:color="auto"/>
          </w:divBdr>
        </w:div>
        <w:div w:id="248737141">
          <w:marLeft w:val="480"/>
          <w:marRight w:val="0"/>
          <w:marTop w:val="0"/>
          <w:marBottom w:val="0"/>
          <w:divBdr>
            <w:top w:val="none" w:sz="0" w:space="0" w:color="auto"/>
            <w:left w:val="none" w:sz="0" w:space="0" w:color="auto"/>
            <w:bottom w:val="none" w:sz="0" w:space="0" w:color="auto"/>
            <w:right w:val="none" w:sz="0" w:space="0" w:color="auto"/>
          </w:divBdr>
        </w:div>
        <w:div w:id="1690402437">
          <w:marLeft w:val="480"/>
          <w:marRight w:val="0"/>
          <w:marTop w:val="0"/>
          <w:marBottom w:val="0"/>
          <w:divBdr>
            <w:top w:val="none" w:sz="0" w:space="0" w:color="auto"/>
            <w:left w:val="none" w:sz="0" w:space="0" w:color="auto"/>
            <w:bottom w:val="none" w:sz="0" w:space="0" w:color="auto"/>
            <w:right w:val="none" w:sz="0" w:space="0" w:color="auto"/>
          </w:divBdr>
        </w:div>
        <w:div w:id="696540915">
          <w:marLeft w:val="480"/>
          <w:marRight w:val="0"/>
          <w:marTop w:val="0"/>
          <w:marBottom w:val="0"/>
          <w:divBdr>
            <w:top w:val="none" w:sz="0" w:space="0" w:color="auto"/>
            <w:left w:val="none" w:sz="0" w:space="0" w:color="auto"/>
            <w:bottom w:val="none" w:sz="0" w:space="0" w:color="auto"/>
            <w:right w:val="none" w:sz="0" w:space="0" w:color="auto"/>
          </w:divBdr>
        </w:div>
        <w:div w:id="1409960071">
          <w:marLeft w:val="480"/>
          <w:marRight w:val="0"/>
          <w:marTop w:val="0"/>
          <w:marBottom w:val="0"/>
          <w:divBdr>
            <w:top w:val="none" w:sz="0" w:space="0" w:color="auto"/>
            <w:left w:val="none" w:sz="0" w:space="0" w:color="auto"/>
            <w:bottom w:val="none" w:sz="0" w:space="0" w:color="auto"/>
            <w:right w:val="none" w:sz="0" w:space="0" w:color="auto"/>
          </w:divBdr>
        </w:div>
        <w:div w:id="1145582944">
          <w:marLeft w:val="480"/>
          <w:marRight w:val="0"/>
          <w:marTop w:val="0"/>
          <w:marBottom w:val="0"/>
          <w:divBdr>
            <w:top w:val="none" w:sz="0" w:space="0" w:color="auto"/>
            <w:left w:val="none" w:sz="0" w:space="0" w:color="auto"/>
            <w:bottom w:val="none" w:sz="0" w:space="0" w:color="auto"/>
            <w:right w:val="none" w:sz="0" w:space="0" w:color="auto"/>
          </w:divBdr>
        </w:div>
        <w:div w:id="93787376">
          <w:marLeft w:val="480"/>
          <w:marRight w:val="0"/>
          <w:marTop w:val="0"/>
          <w:marBottom w:val="0"/>
          <w:divBdr>
            <w:top w:val="none" w:sz="0" w:space="0" w:color="auto"/>
            <w:left w:val="none" w:sz="0" w:space="0" w:color="auto"/>
            <w:bottom w:val="none" w:sz="0" w:space="0" w:color="auto"/>
            <w:right w:val="none" w:sz="0" w:space="0" w:color="auto"/>
          </w:divBdr>
        </w:div>
        <w:div w:id="765614494">
          <w:marLeft w:val="480"/>
          <w:marRight w:val="0"/>
          <w:marTop w:val="0"/>
          <w:marBottom w:val="0"/>
          <w:divBdr>
            <w:top w:val="none" w:sz="0" w:space="0" w:color="auto"/>
            <w:left w:val="none" w:sz="0" w:space="0" w:color="auto"/>
            <w:bottom w:val="none" w:sz="0" w:space="0" w:color="auto"/>
            <w:right w:val="none" w:sz="0" w:space="0" w:color="auto"/>
          </w:divBdr>
        </w:div>
        <w:div w:id="716274755">
          <w:marLeft w:val="480"/>
          <w:marRight w:val="0"/>
          <w:marTop w:val="0"/>
          <w:marBottom w:val="0"/>
          <w:divBdr>
            <w:top w:val="none" w:sz="0" w:space="0" w:color="auto"/>
            <w:left w:val="none" w:sz="0" w:space="0" w:color="auto"/>
            <w:bottom w:val="none" w:sz="0" w:space="0" w:color="auto"/>
            <w:right w:val="none" w:sz="0" w:space="0" w:color="auto"/>
          </w:divBdr>
        </w:div>
        <w:div w:id="319192545">
          <w:marLeft w:val="480"/>
          <w:marRight w:val="0"/>
          <w:marTop w:val="0"/>
          <w:marBottom w:val="0"/>
          <w:divBdr>
            <w:top w:val="none" w:sz="0" w:space="0" w:color="auto"/>
            <w:left w:val="none" w:sz="0" w:space="0" w:color="auto"/>
            <w:bottom w:val="none" w:sz="0" w:space="0" w:color="auto"/>
            <w:right w:val="none" w:sz="0" w:space="0" w:color="auto"/>
          </w:divBdr>
        </w:div>
        <w:div w:id="1653561052">
          <w:marLeft w:val="480"/>
          <w:marRight w:val="0"/>
          <w:marTop w:val="0"/>
          <w:marBottom w:val="0"/>
          <w:divBdr>
            <w:top w:val="none" w:sz="0" w:space="0" w:color="auto"/>
            <w:left w:val="none" w:sz="0" w:space="0" w:color="auto"/>
            <w:bottom w:val="none" w:sz="0" w:space="0" w:color="auto"/>
            <w:right w:val="none" w:sz="0" w:space="0" w:color="auto"/>
          </w:divBdr>
        </w:div>
        <w:div w:id="473375721">
          <w:marLeft w:val="480"/>
          <w:marRight w:val="0"/>
          <w:marTop w:val="0"/>
          <w:marBottom w:val="0"/>
          <w:divBdr>
            <w:top w:val="none" w:sz="0" w:space="0" w:color="auto"/>
            <w:left w:val="none" w:sz="0" w:space="0" w:color="auto"/>
            <w:bottom w:val="none" w:sz="0" w:space="0" w:color="auto"/>
            <w:right w:val="none" w:sz="0" w:space="0" w:color="auto"/>
          </w:divBdr>
        </w:div>
        <w:div w:id="446314501">
          <w:marLeft w:val="480"/>
          <w:marRight w:val="0"/>
          <w:marTop w:val="0"/>
          <w:marBottom w:val="0"/>
          <w:divBdr>
            <w:top w:val="none" w:sz="0" w:space="0" w:color="auto"/>
            <w:left w:val="none" w:sz="0" w:space="0" w:color="auto"/>
            <w:bottom w:val="none" w:sz="0" w:space="0" w:color="auto"/>
            <w:right w:val="none" w:sz="0" w:space="0" w:color="auto"/>
          </w:divBdr>
        </w:div>
        <w:div w:id="2144887308">
          <w:marLeft w:val="480"/>
          <w:marRight w:val="0"/>
          <w:marTop w:val="0"/>
          <w:marBottom w:val="0"/>
          <w:divBdr>
            <w:top w:val="none" w:sz="0" w:space="0" w:color="auto"/>
            <w:left w:val="none" w:sz="0" w:space="0" w:color="auto"/>
            <w:bottom w:val="none" w:sz="0" w:space="0" w:color="auto"/>
            <w:right w:val="none" w:sz="0" w:space="0" w:color="auto"/>
          </w:divBdr>
        </w:div>
        <w:div w:id="1687049466">
          <w:marLeft w:val="480"/>
          <w:marRight w:val="0"/>
          <w:marTop w:val="0"/>
          <w:marBottom w:val="0"/>
          <w:divBdr>
            <w:top w:val="none" w:sz="0" w:space="0" w:color="auto"/>
            <w:left w:val="none" w:sz="0" w:space="0" w:color="auto"/>
            <w:bottom w:val="none" w:sz="0" w:space="0" w:color="auto"/>
            <w:right w:val="none" w:sz="0" w:space="0" w:color="auto"/>
          </w:divBdr>
        </w:div>
      </w:divsChild>
    </w:div>
    <w:div w:id="1959796400">
      <w:bodyDiv w:val="1"/>
      <w:marLeft w:val="0"/>
      <w:marRight w:val="0"/>
      <w:marTop w:val="0"/>
      <w:marBottom w:val="0"/>
      <w:divBdr>
        <w:top w:val="none" w:sz="0" w:space="0" w:color="auto"/>
        <w:left w:val="none" w:sz="0" w:space="0" w:color="auto"/>
        <w:bottom w:val="none" w:sz="0" w:space="0" w:color="auto"/>
        <w:right w:val="none" w:sz="0" w:space="0" w:color="auto"/>
      </w:divBdr>
    </w:div>
    <w:div w:id="1973249762">
      <w:bodyDiv w:val="1"/>
      <w:marLeft w:val="0"/>
      <w:marRight w:val="0"/>
      <w:marTop w:val="0"/>
      <w:marBottom w:val="0"/>
      <w:divBdr>
        <w:top w:val="none" w:sz="0" w:space="0" w:color="auto"/>
        <w:left w:val="none" w:sz="0" w:space="0" w:color="auto"/>
        <w:bottom w:val="none" w:sz="0" w:space="0" w:color="auto"/>
        <w:right w:val="none" w:sz="0" w:space="0" w:color="auto"/>
      </w:divBdr>
      <w:divsChild>
        <w:div w:id="646781769">
          <w:marLeft w:val="480"/>
          <w:marRight w:val="0"/>
          <w:marTop w:val="0"/>
          <w:marBottom w:val="0"/>
          <w:divBdr>
            <w:top w:val="none" w:sz="0" w:space="0" w:color="auto"/>
            <w:left w:val="none" w:sz="0" w:space="0" w:color="auto"/>
            <w:bottom w:val="none" w:sz="0" w:space="0" w:color="auto"/>
            <w:right w:val="none" w:sz="0" w:space="0" w:color="auto"/>
          </w:divBdr>
        </w:div>
        <w:div w:id="1273171149">
          <w:marLeft w:val="480"/>
          <w:marRight w:val="0"/>
          <w:marTop w:val="0"/>
          <w:marBottom w:val="0"/>
          <w:divBdr>
            <w:top w:val="none" w:sz="0" w:space="0" w:color="auto"/>
            <w:left w:val="none" w:sz="0" w:space="0" w:color="auto"/>
            <w:bottom w:val="none" w:sz="0" w:space="0" w:color="auto"/>
            <w:right w:val="none" w:sz="0" w:space="0" w:color="auto"/>
          </w:divBdr>
        </w:div>
        <w:div w:id="2062245331">
          <w:marLeft w:val="480"/>
          <w:marRight w:val="0"/>
          <w:marTop w:val="0"/>
          <w:marBottom w:val="0"/>
          <w:divBdr>
            <w:top w:val="none" w:sz="0" w:space="0" w:color="auto"/>
            <w:left w:val="none" w:sz="0" w:space="0" w:color="auto"/>
            <w:bottom w:val="none" w:sz="0" w:space="0" w:color="auto"/>
            <w:right w:val="none" w:sz="0" w:space="0" w:color="auto"/>
          </w:divBdr>
        </w:div>
        <w:div w:id="171340140">
          <w:marLeft w:val="480"/>
          <w:marRight w:val="0"/>
          <w:marTop w:val="0"/>
          <w:marBottom w:val="0"/>
          <w:divBdr>
            <w:top w:val="none" w:sz="0" w:space="0" w:color="auto"/>
            <w:left w:val="none" w:sz="0" w:space="0" w:color="auto"/>
            <w:bottom w:val="none" w:sz="0" w:space="0" w:color="auto"/>
            <w:right w:val="none" w:sz="0" w:space="0" w:color="auto"/>
          </w:divBdr>
        </w:div>
        <w:div w:id="1985964594">
          <w:marLeft w:val="480"/>
          <w:marRight w:val="0"/>
          <w:marTop w:val="0"/>
          <w:marBottom w:val="0"/>
          <w:divBdr>
            <w:top w:val="none" w:sz="0" w:space="0" w:color="auto"/>
            <w:left w:val="none" w:sz="0" w:space="0" w:color="auto"/>
            <w:bottom w:val="none" w:sz="0" w:space="0" w:color="auto"/>
            <w:right w:val="none" w:sz="0" w:space="0" w:color="auto"/>
          </w:divBdr>
        </w:div>
        <w:div w:id="280108835">
          <w:marLeft w:val="480"/>
          <w:marRight w:val="0"/>
          <w:marTop w:val="0"/>
          <w:marBottom w:val="0"/>
          <w:divBdr>
            <w:top w:val="none" w:sz="0" w:space="0" w:color="auto"/>
            <w:left w:val="none" w:sz="0" w:space="0" w:color="auto"/>
            <w:bottom w:val="none" w:sz="0" w:space="0" w:color="auto"/>
            <w:right w:val="none" w:sz="0" w:space="0" w:color="auto"/>
          </w:divBdr>
        </w:div>
        <w:div w:id="1045761909">
          <w:marLeft w:val="480"/>
          <w:marRight w:val="0"/>
          <w:marTop w:val="0"/>
          <w:marBottom w:val="0"/>
          <w:divBdr>
            <w:top w:val="none" w:sz="0" w:space="0" w:color="auto"/>
            <w:left w:val="none" w:sz="0" w:space="0" w:color="auto"/>
            <w:bottom w:val="none" w:sz="0" w:space="0" w:color="auto"/>
            <w:right w:val="none" w:sz="0" w:space="0" w:color="auto"/>
          </w:divBdr>
        </w:div>
        <w:div w:id="606813887">
          <w:marLeft w:val="480"/>
          <w:marRight w:val="0"/>
          <w:marTop w:val="0"/>
          <w:marBottom w:val="0"/>
          <w:divBdr>
            <w:top w:val="none" w:sz="0" w:space="0" w:color="auto"/>
            <w:left w:val="none" w:sz="0" w:space="0" w:color="auto"/>
            <w:bottom w:val="none" w:sz="0" w:space="0" w:color="auto"/>
            <w:right w:val="none" w:sz="0" w:space="0" w:color="auto"/>
          </w:divBdr>
        </w:div>
        <w:div w:id="1680237419">
          <w:marLeft w:val="480"/>
          <w:marRight w:val="0"/>
          <w:marTop w:val="0"/>
          <w:marBottom w:val="0"/>
          <w:divBdr>
            <w:top w:val="none" w:sz="0" w:space="0" w:color="auto"/>
            <w:left w:val="none" w:sz="0" w:space="0" w:color="auto"/>
            <w:bottom w:val="none" w:sz="0" w:space="0" w:color="auto"/>
            <w:right w:val="none" w:sz="0" w:space="0" w:color="auto"/>
          </w:divBdr>
        </w:div>
        <w:div w:id="1940064121">
          <w:marLeft w:val="480"/>
          <w:marRight w:val="0"/>
          <w:marTop w:val="0"/>
          <w:marBottom w:val="0"/>
          <w:divBdr>
            <w:top w:val="none" w:sz="0" w:space="0" w:color="auto"/>
            <w:left w:val="none" w:sz="0" w:space="0" w:color="auto"/>
            <w:bottom w:val="none" w:sz="0" w:space="0" w:color="auto"/>
            <w:right w:val="none" w:sz="0" w:space="0" w:color="auto"/>
          </w:divBdr>
        </w:div>
        <w:div w:id="1700468395">
          <w:marLeft w:val="480"/>
          <w:marRight w:val="0"/>
          <w:marTop w:val="0"/>
          <w:marBottom w:val="0"/>
          <w:divBdr>
            <w:top w:val="none" w:sz="0" w:space="0" w:color="auto"/>
            <w:left w:val="none" w:sz="0" w:space="0" w:color="auto"/>
            <w:bottom w:val="none" w:sz="0" w:space="0" w:color="auto"/>
            <w:right w:val="none" w:sz="0" w:space="0" w:color="auto"/>
          </w:divBdr>
        </w:div>
        <w:div w:id="34931131">
          <w:marLeft w:val="480"/>
          <w:marRight w:val="0"/>
          <w:marTop w:val="0"/>
          <w:marBottom w:val="0"/>
          <w:divBdr>
            <w:top w:val="none" w:sz="0" w:space="0" w:color="auto"/>
            <w:left w:val="none" w:sz="0" w:space="0" w:color="auto"/>
            <w:bottom w:val="none" w:sz="0" w:space="0" w:color="auto"/>
            <w:right w:val="none" w:sz="0" w:space="0" w:color="auto"/>
          </w:divBdr>
        </w:div>
        <w:div w:id="470564294">
          <w:marLeft w:val="480"/>
          <w:marRight w:val="0"/>
          <w:marTop w:val="0"/>
          <w:marBottom w:val="0"/>
          <w:divBdr>
            <w:top w:val="none" w:sz="0" w:space="0" w:color="auto"/>
            <w:left w:val="none" w:sz="0" w:space="0" w:color="auto"/>
            <w:bottom w:val="none" w:sz="0" w:space="0" w:color="auto"/>
            <w:right w:val="none" w:sz="0" w:space="0" w:color="auto"/>
          </w:divBdr>
        </w:div>
        <w:div w:id="1228876916">
          <w:marLeft w:val="480"/>
          <w:marRight w:val="0"/>
          <w:marTop w:val="0"/>
          <w:marBottom w:val="0"/>
          <w:divBdr>
            <w:top w:val="none" w:sz="0" w:space="0" w:color="auto"/>
            <w:left w:val="none" w:sz="0" w:space="0" w:color="auto"/>
            <w:bottom w:val="none" w:sz="0" w:space="0" w:color="auto"/>
            <w:right w:val="none" w:sz="0" w:space="0" w:color="auto"/>
          </w:divBdr>
        </w:div>
        <w:div w:id="829952902">
          <w:marLeft w:val="480"/>
          <w:marRight w:val="0"/>
          <w:marTop w:val="0"/>
          <w:marBottom w:val="0"/>
          <w:divBdr>
            <w:top w:val="none" w:sz="0" w:space="0" w:color="auto"/>
            <w:left w:val="none" w:sz="0" w:space="0" w:color="auto"/>
            <w:bottom w:val="none" w:sz="0" w:space="0" w:color="auto"/>
            <w:right w:val="none" w:sz="0" w:space="0" w:color="auto"/>
          </w:divBdr>
        </w:div>
        <w:div w:id="1731879090">
          <w:marLeft w:val="480"/>
          <w:marRight w:val="0"/>
          <w:marTop w:val="0"/>
          <w:marBottom w:val="0"/>
          <w:divBdr>
            <w:top w:val="none" w:sz="0" w:space="0" w:color="auto"/>
            <w:left w:val="none" w:sz="0" w:space="0" w:color="auto"/>
            <w:bottom w:val="none" w:sz="0" w:space="0" w:color="auto"/>
            <w:right w:val="none" w:sz="0" w:space="0" w:color="auto"/>
          </w:divBdr>
        </w:div>
        <w:div w:id="30540461">
          <w:marLeft w:val="480"/>
          <w:marRight w:val="0"/>
          <w:marTop w:val="0"/>
          <w:marBottom w:val="0"/>
          <w:divBdr>
            <w:top w:val="none" w:sz="0" w:space="0" w:color="auto"/>
            <w:left w:val="none" w:sz="0" w:space="0" w:color="auto"/>
            <w:bottom w:val="none" w:sz="0" w:space="0" w:color="auto"/>
            <w:right w:val="none" w:sz="0" w:space="0" w:color="auto"/>
          </w:divBdr>
        </w:div>
      </w:divsChild>
    </w:div>
    <w:div w:id="1977295898">
      <w:bodyDiv w:val="1"/>
      <w:marLeft w:val="0"/>
      <w:marRight w:val="0"/>
      <w:marTop w:val="0"/>
      <w:marBottom w:val="0"/>
      <w:divBdr>
        <w:top w:val="none" w:sz="0" w:space="0" w:color="auto"/>
        <w:left w:val="none" w:sz="0" w:space="0" w:color="auto"/>
        <w:bottom w:val="none" w:sz="0" w:space="0" w:color="auto"/>
        <w:right w:val="none" w:sz="0" w:space="0" w:color="auto"/>
      </w:divBdr>
    </w:div>
    <w:div w:id="1999843330">
      <w:bodyDiv w:val="1"/>
      <w:marLeft w:val="0"/>
      <w:marRight w:val="0"/>
      <w:marTop w:val="0"/>
      <w:marBottom w:val="0"/>
      <w:divBdr>
        <w:top w:val="none" w:sz="0" w:space="0" w:color="auto"/>
        <w:left w:val="none" w:sz="0" w:space="0" w:color="auto"/>
        <w:bottom w:val="none" w:sz="0" w:space="0" w:color="auto"/>
        <w:right w:val="none" w:sz="0" w:space="0" w:color="auto"/>
      </w:divBdr>
    </w:div>
    <w:div w:id="2013989822">
      <w:bodyDiv w:val="1"/>
      <w:marLeft w:val="0"/>
      <w:marRight w:val="0"/>
      <w:marTop w:val="0"/>
      <w:marBottom w:val="0"/>
      <w:divBdr>
        <w:top w:val="none" w:sz="0" w:space="0" w:color="auto"/>
        <w:left w:val="none" w:sz="0" w:space="0" w:color="auto"/>
        <w:bottom w:val="none" w:sz="0" w:space="0" w:color="auto"/>
        <w:right w:val="none" w:sz="0" w:space="0" w:color="auto"/>
      </w:divBdr>
    </w:div>
    <w:div w:id="2014137841">
      <w:bodyDiv w:val="1"/>
      <w:marLeft w:val="0"/>
      <w:marRight w:val="0"/>
      <w:marTop w:val="0"/>
      <w:marBottom w:val="0"/>
      <w:divBdr>
        <w:top w:val="none" w:sz="0" w:space="0" w:color="auto"/>
        <w:left w:val="none" w:sz="0" w:space="0" w:color="auto"/>
        <w:bottom w:val="none" w:sz="0" w:space="0" w:color="auto"/>
        <w:right w:val="none" w:sz="0" w:space="0" w:color="auto"/>
      </w:divBdr>
    </w:div>
    <w:div w:id="2022319356">
      <w:bodyDiv w:val="1"/>
      <w:marLeft w:val="0"/>
      <w:marRight w:val="0"/>
      <w:marTop w:val="0"/>
      <w:marBottom w:val="0"/>
      <w:divBdr>
        <w:top w:val="none" w:sz="0" w:space="0" w:color="auto"/>
        <w:left w:val="none" w:sz="0" w:space="0" w:color="auto"/>
        <w:bottom w:val="none" w:sz="0" w:space="0" w:color="auto"/>
        <w:right w:val="none" w:sz="0" w:space="0" w:color="auto"/>
      </w:divBdr>
    </w:div>
    <w:div w:id="2060664484">
      <w:bodyDiv w:val="1"/>
      <w:marLeft w:val="0"/>
      <w:marRight w:val="0"/>
      <w:marTop w:val="0"/>
      <w:marBottom w:val="0"/>
      <w:divBdr>
        <w:top w:val="none" w:sz="0" w:space="0" w:color="auto"/>
        <w:left w:val="none" w:sz="0" w:space="0" w:color="auto"/>
        <w:bottom w:val="none" w:sz="0" w:space="0" w:color="auto"/>
        <w:right w:val="none" w:sz="0" w:space="0" w:color="auto"/>
      </w:divBdr>
    </w:div>
    <w:div w:id="2108957823">
      <w:bodyDiv w:val="1"/>
      <w:marLeft w:val="0"/>
      <w:marRight w:val="0"/>
      <w:marTop w:val="0"/>
      <w:marBottom w:val="0"/>
      <w:divBdr>
        <w:top w:val="none" w:sz="0" w:space="0" w:color="auto"/>
        <w:left w:val="none" w:sz="0" w:space="0" w:color="auto"/>
        <w:bottom w:val="none" w:sz="0" w:space="0" w:color="auto"/>
        <w:right w:val="none" w:sz="0" w:space="0" w:color="auto"/>
      </w:divBdr>
    </w:div>
    <w:div w:id="2115398363">
      <w:bodyDiv w:val="1"/>
      <w:marLeft w:val="0"/>
      <w:marRight w:val="0"/>
      <w:marTop w:val="0"/>
      <w:marBottom w:val="0"/>
      <w:divBdr>
        <w:top w:val="none" w:sz="0" w:space="0" w:color="auto"/>
        <w:left w:val="none" w:sz="0" w:space="0" w:color="auto"/>
        <w:bottom w:val="none" w:sz="0" w:space="0" w:color="auto"/>
        <w:right w:val="none" w:sz="0" w:space="0" w:color="auto"/>
      </w:divBdr>
    </w:div>
    <w:div w:id="2119519245">
      <w:bodyDiv w:val="1"/>
      <w:marLeft w:val="0"/>
      <w:marRight w:val="0"/>
      <w:marTop w:val="0"/>
      <w:marBottom w:val="0"/>
      <w:divBdr>
        <w:top w:val="none" w:sz="0" w:space="0" w:color="auto"/>
        <w:left w:val="none" w:sz="0" w:space="0" w:color="auto"/>
        <w:bottom w:val="none" w:sz="0" w:space="0" w:color="auto"/>
        <w:right w:val="none" w:sz="0" w:space="0" w:color="auto"/>
      </w:divBdr>
    </w:div>
    <w:div w:id="2121601222">
      <w:bodyDiv w:val="1"/>
      <w:marLeft w:val="0"/>
      <w:marRight w:val="0"/>
      <w:marTop w:val="0"/>
      <w:marBottom w:val="0"/>
      <w:divBdr>
        <w:top w:val="none" w:sz="0" w:space="0" w:color="auto"/>
        <w:left w:val="none" w:sz="0" w:space="0" w:color="auto"/>
        <w:bottom w:val="none" w:sz="0" w:space="0" w:color="auto"/>
        <w:right w:val="none" w:sz="0" w:space="0" w:color="auto"/>
      </w:divBdr>
    </w:div>
    <w:div w:id="2124231177">
      <w:bodyDiv w:val="1"/>
      <w:marLeft w:val="0"/>
      <w:marRight w:val="0"/>
      <w:marTop w:val="0"/>
      <w:marBottom w:val="0"/>
      <w:divBdr>
        <w:top w:val="none" w:sz="0" w:space="0" w:color="auto"/>
        <w:left w:val="none" w:sz="0" w:space="0" w:color="auto"/>
        <w:bottom w:val="none" w:sz="0" w:space="0" w:color="auto"/>
        <w:right w:val="none" w:sz="0" w:space="0" w:color="auto"/>
      </w:divBdr>
      <w:divsChild>
        <w:div w:id="627325305">
          <w:marLeft w:val="480"/>
          <w:marRight w:val="0"/>
          <w:marTop w:val="0"/>
          <w:marBottom w:val="0"/>
          <w:divBdr>
            <w:top w:val="none" w:sz="0" w:space="0" w:color="auto"/>
            <w:left w:val="none" w:sz="0" w:space="0" w:color="auto"/>
            <w:bottom w:val="none" w:sz="0" w:space="0" w:color="auto"/>
            <w:right w:val="none" w:sz="0" w:space="0" w:color="auto"/>
          </w:divBdr>
        </w:div>
        <w:div w:id="452599484">
          <w:marLeft w:val="480"/>
          <w:marRight w:val="0"/>
          <w:marTop w:val="0"/>
          <w:marBottom w:val="0"/>
          <w:divBdr>
            <w:top w:val="none" w:sz="0" w:space="0" w:color="auto"/>
            <w:left w:val="none" w:sz="0" w:space="0" w:color="auto"/>
            <w:bottom w:val="none" w:sz="0" w:space="0" w:color="auto"/>
            <w:right w:val="none" w:sz="0" w:space="0" w:color="auto"/>
          </w:divBdr>
        </w:div>
        <w:div w:id="580337370">
          <w:marLeft w:val="480"/>
          <w:marRight w:val="0"/>
          <w:marTop w:val="0"/>
          <w:marBottom w:val="0"/>
          <w:divBdr>
            <w:top w:val="none" w:sz="0" w:space="0" w:color="auto"/>
            <w:left w:val="none" w:sz="0" w:space="0" w:color="auto"/>
            <w:bottom w:val="none" w:sz="0" w:space="0" w:color="auto"/>
            <w:right w:val="none" w:sz="0" w:space="0" w:color="auto"/>
          </w:divBdr>
        </w:div>
        <w:div w:id="423496377">
          <w:marLeft w:val="480"/>
          <w:marRight w:val="0"/>
          <w:marTop w:val="0"/>
          <w:marBottom w:val="0"/>
          <w:divBdr>
            <w:top w:val="none" w:sz="0" w:space="0" w:color="auto"/>
            <w:left w:val="none" w:sz="0" w:space="0" w:color="auto"/>
            <w:bottom w:val="none" w:sz="0" w:space="0" w:color="auto"/>
            <w:right w:val="none" w:sz="0" w:space="0" w:color="auto"/>
          </w:divBdr>
        </w:div>
        <w:div w:id="2120441508">
          <w:marLeft w:val="480"/>
          <w:marRight w:val="0"/>
          <w:marTop w:val="0"/>
          <w:marBottom w:val="0"/>
          <w:divBdr>
            <w:top w:val="none" w:sz="0" w:space="0" w:color="auto"/>
            <w:left w:val="none" w:sz="0" w:space="0" w:color="auto"/>
            <w:bottom w:val="none" w:sz="0" w:space="0" w:color="auto"/>
            <w:right w:val="none" w:sz="0" w:space="0" w:color="auto"/>
          </w:divBdr>
        </w:div>
        <w:div w:id="1462112594">
          <w:marLeft w:val="480"/>
          <w:marRight w:val="0"/>
          <w:marTop w:val="0"/>
          <w:marBottom w:val="0"/>
          <w:divBdr>
            <w:top w:val="none" w:sz="0" w:space="0" w:color="auto"/>
            <w:left w:val="none" w:sz="0" w:space="0" w:color="auto"/>
            <w:bottom w:val="none" w:sz="0" w:space="0" w:color="auto"/>
            <w:right w:val="none" w:sz="0" w:space="0" w:color="auto"/>
          </w:divBdr>
        </w:div>
        <w:div w:id="917177618">
          <w:marLeft w:val="480"/>
          <w:marRight w:val="0"/>
          <w:marTop w:val="0"/>
          <w:marBottom w:val="0"/>
          <w:divBdr>
            <w:top w:val="none" w:sz="0" w:space="0" w:color="auto"/>
            <w:left w:val="none" w:sz="0" w:space="0" w:color="auto"/>
            <w:bottom w:val="none" w:sz="0" w:space="0" w:color="auto"/>
            <w:right w:val="none" w:sz="0" w:space="0" w:color="auto"/>
          </w:divBdr>
        </w:div>
        <w:div w:id="1759406491">
          <w:marLeft w:val="480"/>
          <w:marRight w:val="0"/>
          <w:marTop w:val="0"/>
          <w:marBottom w:val="0"/>
          <w:divBdr>
            <w:top w:val="none" w:sz="0" w:space="0" w:color="auto"/>
            <w:left w:val="none" w:sz="0" w:space="0" w:color="auto"/>
            <w:bottom w:val="none" w:sz="0" w:space="0" w:color="auto"/>
            <w:right w:val="none" w:sz="0" w:space="0" w:color="auto"/>
          </w:divBdr>
        </w:div>
        <w:div w:id="1972010366">
          <w:marLeft w:val="480"/>
          <w:marRight w:val="0"/>
          <w:marTop w:val="0"/>
          <w:marBottom w:val="0"/>
          <w:divBdr>
            <w:top w:val="none" w:sz="0" w:space="0" w:color="auto"/>
            <w:left w:val="none" w:sz="0" w:space="0" w:color="auto"/>
            <w:bottom w:val="none" w:sz="0" w:space="0" w:color="auto"/>
            <w:right w:val="none" w:sz="0" w:space="0" w:color="auto"/>
          </w:divBdr>
        </w:div>
        <w:div w:id="1177575026">
          <w:marLeft w:val="480"/>
          <w:marRight w:val="0"/>
          <w:marTop w:val="0"/>
          <w:marBottom w:val="0"/>
          <w:divBdr>
            <w:top w:val="none" w:sz="0" w:space="0" w:color="auto"/>
            <w:left w:val="none" w:sz="0" w:space="0" w:color="auto"/>
            <w:bottom w:val="none" w:sz="0" w:space="0" w:color="auto"/>
            <w:right w:val="none" w:sz="0" w:space="0" w:color="auto"/>
          </w:divBdr>
        </w:div>
        <w:div w:id="1562448667">
          <w:marLeft w:val="480"/>
          <w:marRight w:val="0"/>
          <w:marTop w:val="0"/>
          <w:marBottom w:val="0"/>
          <w:divBdr>
            <w:top w:val="none" w:sz="0" w:space="0" w:color="auto"/>
            <w:left w:val="none" w:sz="0" w:space="0" w:color="auto"/>
            <w:bottom w:val="none" w:sz="0" w:space="0" w:color="auto"/>
            <w:right w:val="none" w:sz="0" w:space="0" w:color="auto"/>
          </w:divBdr>
        </w:div>
        <w:div w:id="351685035">
          <w:marLeft w:val="480"/>
          <w:marRight w:val="0"/>
          <w:marTop w:val="0"/>
          <w:marBottom w:val="0"/>
          <w:divBdr>
            <w:top w:val="none" w:sz="0" w:space="0" w:color="auto"/>
            <w:left w:val="none" w:sz="0" w:space="0" w:color="auto"/>
            <w:bottom w:val="none" w:sz="0" w:space="0" w:color="auto"/>
            <w:right w:val="none" w:sz="0" w:space="0" w:color="auto"/>
          </w:divBdr>
        </w:div>
        <w:div w:id="275796067">
          <w:marLeft w:val="480"/>
          <w:marRight w:val="0"/>
          <w:marTop w:val="0"/>
          <w:marBottom w:val="0"/>
          <w:divBdr>
            <w:top w:val="none" w:sz="0" w:space="0" w:color="auto"/>
            <w:left w:val="none" w:sz="0" w:space="0" w:color="auto"/>
            <w:bottom w:val="none" w:sz="0" w:space="0" w:color="auto"/>
            <w:right w:val="none" w:sz="0" w:space="0" w:color="auto"/>
          </w:divBdr>
        </w:div>
        <w:div w:id="1788767522">
          <w:marLeft w:val="480"/>
          <w:marRight w:val="0"/>
          <w:marTop w:val="0"/>
          <w:marBottom w:val="0"/>
          <w:divBdr>
            <w:top w:val="none" w:sz="0" w:space="0" w:color="auto"/>
            <w:left w:val="none" w:sz="0" w:space="0" w:color="auto"/>
            <w:bottom w:val="none" w:sz="0" w:space="0" w:color="auto"/>
            <w:right w:val="none" w:sz="0" w:space="0" w:color="auto"/>
          </w:divBdr>
        </w:div>
      </w:divsChild>
    </w:div>
    <w:div w:id="2126657480">
      <w:bodyDiv w:val="1"/>
      <w:marLeft w:val="0"/>
      <w:marRight w:val="0"/>
      <w:marTop w:val="0"/>
      <w:marBottom w:val="0"/>
      <w:divBdr>
        <w:top w:val="none" w:sz="0" w:space="0" w:color="auto"/>
        <w:left w:val="none" w:sz="0" w:space="0" w:color="auto"/>
        <w:bottom w:val="none" w:sz="0" w:space="0" w:color="auto"/>
        <w:right w:val="none" w:sz="0" w:space="0" w:color="auto"/>
      </w:divBdr>
    </w:div>
    <w:div w:id="21322413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zotero.org/google-docs/?U24uF4" TargetMode="Externa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www.zotero.org/google-docs/?QG2d9W"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ral"/>
          <w:gallery w:val="placeholder"/>
        </w:category>
        <w:types>
          <w:type w:val="bbPlcHdr"/>
        </w:types>
        <w:behaviors>
          <w:behavior w:val="content"/>
        </w:behaviors>
        <w:guid w:val="{BF173E3B-1424-4A73-B7EB-008DD9C7D1A2}"/>
      </w:docPartPr>
      <w:docPartBody>
        <w:p w:rsidR="00531F4A" w:rsidRDefault="00E025DD">
          <w:r w:rsidRPr="00311138">
            <w:rPr>
              <w:rStyle w:val="TextodoEspaoReservado"/>
            </w:rPr>
            <w:t>Clique ou toque aqui para inserir o texto.</w:t>
          </w:r>
        </w:p>
      </w:docPartBody>
    </w:docPart>
    <w:docPart>
      <w:docPartPr>
        <w:name w:val="85830A64A2A643BE9464119558789C5E"/>
        <w:category>
          <w:name w:val="Geral"/>
          <w:gallery w:val="placeholder"/>
        </w:category>
        <w:types>
          <w:type w:val="bbPlcHdr"/>
        </w:types>
        <w:behaviors>
          <w:behavior w:val="content"/>
        </w:behaviors>
        <w:guid w:val="{2FD69E7C-BD9E-4B8B-9E8B-A1DF024B4261}"/>
      </w:docPartPr>
      <w:docPartBody>
        <w:p w:rsidR="00290BD5" w:rsidRDefault="00290BD5" w:rsidP="00290BD5">
          <w:pPr>
            <w:pStyle w:val="85830A64A2A643BE9464119558789C5E"/>
          </w:pPr>
          <w:r w:rsidRPr="00311138">
            <w:rPr>
              <w:rStyle w:val="TextodoEspaoReservado"/>
            </w:rPr>
            <w:t>Clique ou toque aqui para inserir o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5DD"/>
    <w:rsid w:val="00020371"/>
    <w:rsid w:val="00085459"/>
    <w:rsid w:val="001E2A5B"/>
    <w:rsid w:val="00290BD5"/>
    <w:rsid w:val="003541AF"/>
    <w:rsid w:val="003E73DB"/>
    <w:rsid w:val="00531F4A"/>
    <w:rsid w:val="005B6BE4"/>
    <w:rsid w:val="009A73E5"/>
    <w:rsid w:val="00A02CC4"/>
    <w:rsid w:val="00B8154B"/>
    <w:rsid w:val="00CE1F7E"/>
    <w:rsid w:val="00E025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290BD5"/>
    <w:rPr>
      <w:color w:val="666666"/>
    </w:rPr>
  </w:style>
  <w:style w:type="paragraph" w:customStyle="1" w:styleId="85830A64A2A643BE9464119558789C5E">
    <w:name w:val="85830A64A2A643BE9464119558789C5E"/>
    <w:rsid w:val="00290B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3FAA1A7-457C-4F81-BB36-F6CC00C8BEC7}">
  <we:reference id="wa104382081" version="1.55.1.0" store="pt-BR" storeType="OMEX"/>
  <we:alternateReferences>
    <we:reference id="wa104382081" version="1.55.1.0" store="wa104382081" storeType="OMEX"/>
  </we:alternateReferences>
  <we:properties>
    <we:property name="MENDELEY_CITATIONS" value="[{&quot;citationID&quot;:&quot;MENDELEY_CITATION_f99f59bb-d24e-4856-9153-f6da1909389a&quot;,&quot;properties&quot;:{&quot;noteIndex&quot;:0},&quot;isEdited&quot;:false,&quot;manualOverride&quot;:{&quot;isManuallyOverridden&quot;:false,&quot;citeprocText&quot;:&quot;(Morokong &amp;#38; Blignaut, 2019)&quot;,&quot;manualOverrideText&quot;:&quot;&quot;},&quot;citationTag&quot;:&quot;MENDELEY_CITATION_v3_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&quot;,&quot;citationItems&quot;:[{&quot;id&quot;:&quot;5b77556c-3fb3-3f85-af76-a2fd8b4a5058&quot;,&quot;itemData&quot;:{&quot;type&quot;:&quot;article-journal&quot;,&quot;id&quot;:&quot;5b77556c-3fb3-3f85-af76-a2fd8b4a5058&quot;,&quot;title&quot;:&quot;Benefits and costs analysis of soil erosion control using rock pack structures: The case of Mutale Local Municipality, Limpopo Province, South Africa&quot;,&quot;author&quot;:[{&quot;family&quot;:&quot;Morokong&quot;,&quot;given&quot;:&quot;T.&quot;,&quot;parse-names&quot;:false,&quot;dropping-particle&quot;:&quot;&quot;,&quot;non-dropping-particle&quot;:&quot;&quot;},{&quot;family&quot;:&quot;Blignaut&quot;,&quot;given&quot;:&quot;J.N.&quot;,&quot;parse-names&quot;:false,&quot;dropping-particle&quot;:&quot;&quot;,&quot;non-dropping-particle&quot;:&quot;&quot;}],&quot;container-title&quot;:&quot;Land Use Policy&quot;,&quot;DOI&quot;:&quot;10.1016/j.landusepol.2019.02.010&quot;,&quot;ISSN&quot;:&quot;02648377&quot;,&quot;issued&quot;:{&quot;date-parts&quot;:[[2019,4]]},&quot;page&quot;:&quot;512-522&quot;,&quot;volume&quot;:&quot;83&quot;,&quot;container-title-short&quot;:&quot;Land use policy&quot;},&quot;isTemporary&quot;:false}]},{&quot;citationID&quot;:&quot;MENDELEY_CITATION_f8d8f9d0-bcd5-4a3c-95b5-2cdc0e50f88f&quot;,&quot;properties&quot;:{&quot;noteIndex&quot;:0},&quot;isEdited&quot;:false,&quot;manualOverride&quot;:{&quot;isManuallyOverridden&quot;:false,&quot;citeprocText&quot;:&quot;(Pietro et al., 2021)&quot;,&quot;manualOverrideText&quot;:&quot;&quot;},&quot;citationTag&quot;:&quot;MENDELEY_CITATION_v3_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&quot;,&quot;citationItems&quot;:[{&quot;id&quot;:&quot;7ed34cf8-129a-3485-a357-365805d307a5&quot;,&quot;itemData&quot;:{&quot;type&quot;:&quot;article-journal&quot;,&quot;id&quot;:&quot;7ed34cf8-129a-3485-a357-365805d307a5&quot;,&quot;title&quot;:&quot;Hydraulic Tests and Interpretation of Test Data for Reno Mattresses in Open Channel Flow&quot;,&quot;author&quot;:[{&quot;family&quot;:&quot;Pietro&quot;,&quot;given&quot;:&quot;P D&quot;,&quot;parse-names&quot;:false,&quot;dropping-particle&quot;:&quot;&quot;,&quot;non-dropping-particle&quot;:&quot;&quot;},{&quot;family&quot;:&quot;Lelli&quot;,&quot;given&quot;:&quot;M&quot;,&quot;parse-names&quot;:false,&quot;dropping-particle&quot;:&quot;&quot;,&quot;non-dropping-particle&quot;:&quot;&quot;},{&quot;family&quot;:&quot;Rahman&quot;,&quot;given&quot;:&quot;A&quot;,&quot;parse-names&quot;:false,&quot;dropping-particle&quot;:&quot;&quot;,&quot;non-dropping-particle&quot;:&quot;&quot;},{&quot;family&quot;:&quot;Serkandi&quot;,&quot;given&quot;:&quot;&quot;,&quot;parse-names&quot;:false,&quot;dropping-particle&quot;:&quot;&quot;,&quot;non-dropping-particle&quot;:&quot;&quot;}],&quot;container-title&quot;:&quot;IOP Conference Series: Earth and Environmental Science&quot;,&quot;DOI&quot;:&quot;10.1088/1755-1315/930/1/012025&quot;,&quot;ISSN&quot;:&quot;1755-1307&quot;,&quot;issued&quot;:{&quot;date-parts&quot;:[[2021,12,1]]},&quot;page&quot;:&quot;012025&quot;,&quot;abstract&quot;:&quot;&lt;p&gt;The efficacy of erosion control systems depends on preventing soil loss underneath and maintaining its integrity under the effects of the water flow. The paper presents the research results at the Colorado State University on the performance of double twisted wire mesh products, known as Reno Mattresses, used as soil erosion control systems. Mattresses were subjected to various flow conditions on a 10 m long flume placed on a soil layer. The performance against erosion was evaluated by assessing the effect of the stone motion inside the mattress combined with the condition of incipient soil erosion underneath, in relationship to the mattress thickness, the filling stone properties, and under variable hydraulic flow regimes. At the same time, confirming the stability obtained using the conventional tractive force design approach, the research results allowed to introduce a new performance limit based on incipient soil erosion underneath the revetment. Based on the research results, the authors propose to express the shear resistance of mattresses used as soil erosion control systems as a function of the filling stones’ size, uniformity, unit weight, mattress thickness, and the presence of vertical strengthening elements.&lt;/p&gt;&quot;,&quot;issue&quot;:&quot;1&quot;,&quot;volume&quot;:&quot;930&quot;,&quot;container-title-short&quot;:&quot;IOP Conf Ser Earth Environ Sci&quot;},&quot;isTemporary&quot;:false}]},{&quot;citationID&quot;:&quot;MENDELEY_CITATION_1f3251f0-d79f-4487-bb43-6ac17051b33b&quot;,&quot;properties&quot;:{&quot;noteIndex&quot;:0},&quot;isEdited&quot;:false,&quot;manualOverride&quot;:{&quot;isManuallyOverridden&quot;:false,&quot;citeprocText&quot;:&quot;(Tardio et al., 2018)&quot;,&quot;manualOverrideText&quot;:&quot;&quot;},&quot;citationTag&quot;:&quot;MENDELEY_CITATION_v3_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&quot;,&quot;citationItems&quot;:[{&quot;id&quot;:&quot;642f52e9-3e31-3bfd-877f-ecea259621b4&quot;,&quot;itemData&quot;:{&quot;type&quot;:&quot;chapter&quot;,&quot;id&quot;:&quot;642f52e9-3e31-3bfd-877f-ecea259621b4&quot;,&quot;title&quot;:&quot;The Use of Bamboo for Erosion Control and Slope Stabilization: Soil Bioengineering Works&quot;,&quot;author&quot;:[{&quot;family&quot;:&quot;Tardio&quot;,&quot;given&quot;:&quot;Guillermo&quot;,&quot;parse-names&quot;:false,&quot;dropping-particle&quot;:&quot;&quot;,&quot;non-dropping-particle&quot;:&quot;&quot;},{&quot;family&quot;:&quot;Mickovski&quot;,&quot;given&quot;:&quot;Slobodan B.&quot;,&quot;parse-names&quot;:false,&quot;dropping-particle&quot;:&quot;&quot;,&quot;non-dropping-particle&quot;:&quot;&quot;},{&quot;family&quot;:&quot;Rauch&quot;,&quot;given&quot;:&quot;Hans Peter&quot;,&quot;parse-names&quot;:false,&quot;dropping-particle&quot;:&quot;&quot;,&quot;non-dropping-particle&quot;:&quot;&quot;},{&quot;family&quot;:&quot;Fernandes&quot;,&quot;given&quot;:&quot;Joao Paulo&quot;,&quot;parse-names&quot;:false,&quot;dropping-particle&quot;:&quot;&quot;,&quot;non-dropping-particle&quot;:&quot;&quot;},{&quot;family&quot;:&quot;Acharya&quot;,&quot;given&quot;:&quot;Madhu Sudan&quot;,&quot;parse-names&quot;:false,&quot;dropping-particle&quot;:&quot;&quot;,&quot;non-dropping-particle&quot;:&quot;&quot;}],&quot;container-title&quot;:&quot;Bamboo - Current and Future Prospects&quot;,&quot;accessed&quot;:{&quot;date-parts&quot;:[[2021,6,28]]},&quot;DOI&quot;:&quot;10.5772/intechopen.75626&quot;,&quot;URL&quot;:&quot;http://dx.doi.org/10.5772/intechopen.75626&quot;,&quot;issued&quot;:{&quot;date-parts&quot;:[[2018,5,30]]},&quot;abstract&quot;:&quot;The potential of bamboo in erosion control and slope stabilization has been proven worldwide. Bamboos are being used as living plants as well as construction material in different soil bioengineering techniques in many countries. The soil and water bio- engineering approach is combined with bamboo traits and mechanical properties. The existing accumulated experiences of using bamboo in soil and water bioengineering works, along with the existing standards and design guidelines, make bamboo species an essential and cost-effective material for erosion control and slope stabilization works. In this chapter, all the necessary aspects to be taken into account for an appropriate use of bamboo in soil bioengineering works are addressed, and the design approaches for soil bioengineering works using bamboos are presented&quot;,&quot;publisher&quot;:&quot;InTech&quot;,&quot;container-title-short&quot;:&quot;&quot;},&quot;isTemporary&quot;:false}]},{&quot;citationID&quot;:&quot;MENDELEY_CITATION_062b815f-aeec-4dbe-9adc-10af7388e670&quot;,&quot;properties&quot;:{&quot;noteIndex&quot;:0},&quot;isEdited&quot;:false,&quot;manualOverride&quot;:{&quot;isManuallyOverridden&quot;:false,&quot;citeprocText&quot;:&quot;(Evette et al., 2009)&quot;,&quot;manualOverrideText&quot;:&quot;&quot;},&quot;citationTag&quot;:&quot;MENDELEY_CITATION_v3_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&quot;,&quot;citationItems&quot;:[{&quot;id&quot;:&quot;10b66a46-4f1f-331d-b87c-fe6c9e417525&quot;,&quot;itemData&quot;:{&quot;type&quot;:&quot;article-journal&quot;,&quot;id&quot;:&quot;10b66a46-4f1f-331d-b87c-fe6c9e417525&quot;,&quot;title&quot;:&quot;History of Bioengineering Techniques for Erosion Control in Rivers in Western Europe&quot;,&quot;author&quot;:[{&quot;family&quot;:&quot;Evette&quot;,&quot;given&quot;:&quot;Andre&quot;,&quot;parse-names&quot;:false,&quot;dropping-particle&quot;:&quot;&quot;,&quot;non-dropping-particle&quot;:&quot;&quot;},{&quot;family&quot;:&quot;Labonne&quot;,&quot;given&quot;:&quot;Sophie&quot;,&quot;parse-names&quot;:false,&quot;dropping-particle&quot;:&quot;&quot;,&quot;non-dropping-particle&quot;:&quot;&quot;},{&quot;family&quot;:&quot;Rey&quot;,&quot;given&quot;:&quot;Freddy&quot;,&quot;parse-names&quot;:false,&quot;dropping-particle&quot;:&quot;&quot;,&quot;non-dropping-particle&quot;:&quot;&quot;},{&quot;family&quot;:&quot;Liebault&quot;,&quot;given&quot;:&quot;Frederic&quot;,&quot;parse-names&quot;:false,&quot;dropping-particle&quot;:&quot;&quot;,&quot;non-dropping-particle&quot;:&quot;&quot;},{&quot;family&quot;:&quot;Jancke&quot;,&quot;given&quot;:&quot;Oliver&quot;,&quot;parse-names&quot;:false,&quot;dropping-particle&quot;:&quot;&quot;,&quot;non-dropping-particle&quot;:&quot;&quot;},{&quot;family&quot;:&quot;Girel&quot;,&quot;given&quot;:&quot;Jacky&quot;,&quot;parse-names&quot;:false,&quot;dropping-particle&quot;:&quot;&quot;,&quot;non-dropping-particle&quot;:&quot;&quot;}],&quot;container-title&quot;:&quot;Environmental Management&quot;,&quot;DOI&quot;:&quot;10.1007/s00267-009-9275-y&quot;,&quot;ISSN&quot;:&quot;0364-152X&quot;,&quot;issued&quot;:{&quot;date-parts&quot;:[[2009,6,24]]},&quot;page&quot;:&quot;972-984&quot;,&quot;issue&quot;:&quot;6&quot;,&quot;volume&quot;:&quot;43&quot;,&quot;container-title-short&quot;:&quot;Environ Manage&quot;},&quot;isTemporary&quot;:false}]},{&quot;citationID&quot;:&quot;MENDELEY_CITATION_06f629be-a8ed-4dba-933e-0c2abe0f40a5&quot;,&quot;properties&quot;:{&quot;noteIndex&quot;:0},&quot;isEdited&quot;:false,&quot;manualOverride&quot;:{&quot;isManuallyOverridden&quot;:false,&quot;citeprocText&quot;:&quot;(Alqaisi et al., 2020)&quot;,&quot;manualOverrideText&quot;:&quot;&quot;},&quot;citationTag&quot;:&quot;MENDELEY_CITATION_v3_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&quot;,&quot;citationItems&quot;:[{&quot;id&quot;:&quot;3d12e6f6-b986-342b-ac34-652126496c25&quot;,&quot;itemData&quot;:{&quot;type&quot;:&quot;chapter&quot;,&quot;id&quot;:&quot;3d12e6f6-b986-342b-ac34-652126496c25&quot;,&quot;title&quot;:&quot;Applications of Recycled Sustainable Materials and By-Products in Soil Stabilization&quot;,&quot;author&quot;:[{&quot;family&quot;:&quot;Alqaisi&quot;,&quot;given&quot;:&quot;Reem&quot;,&quot;parse-names&quot;:false,&quot;dropping-particle&quot;:&quot;&quot;,&quot;non-dropping-particle&quot;:&quot;&quot;},{&quot;family&quot;:&quot;Le&quot;,&quot;given&quot;:&quot;Thang M.&quot;,&quot;parse-names&quot;:false,&quot;dropping-particle&quot;:&quot;&quot;,&quot;non-dropping-particle&quot;:&quot;&quot;},{&quot;family&quot;:&quot;Khabbaz&quot;,&quot;given&quot;:&quot;Hadi&quot;,&quot;parse-names&quot;:false,&quot;dropping-particle&quot;:&quot;&quot;,&quot;non-dropping-particle&quot;:&quot;&quot;}],&quot;DOI&quot;:&quot;10.1007/978-3-030-34199-2_7&quot;,&quot;issued&quot;:{&quot;date-parts&quot;:[[2020]]},&quot;page&quot;:&quot;91-117&quot;,&quot;container-title-short&quot;:&quot;&quot;},&quot;isTemporary&quot;:false}]},{&quot;citationID&quot;:&quot;MENDELEY_CITATION_1799f9bf-27e7-4fec-9f40-272a8ed6e4d4&quot;,&quot;properties&quot;:{&quot;noteIndex&quot;:0},&quot;isEdited&quot;:false,&quot;manualOverride&quot;:{&quot;isManuallyOverridden&quot;:false,&quot;citeprocText&quot;:&quot;(Santos et al., 2020)&quot;,&quot;manualOverrideText&quot;:&quot;&quot;},&quot;citationTag&quot;:&quot;MENDELEY_CITATION_v3_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&quot;,&quot;citationItems&quot;:[{&quot;id&quot;:&quot;dce6563b-e1d3-39e8-a562-440b57afc597&quot;,&quot;itemData&quot;:{&quot;type&quot;:&quot;article-journal&quot;,&quot;id&quot;:&quot;dce6563b-e1d3-39e8-a562-440b57afc597&quot;,&quot;title&quot;:&quot;Prospecção tecnológica sobre PD&amp;I em Recursos Hídricos&quot;,&quot;author&quot;:[{&quot;family&quot;:&quot;Santos&quot;,&quot;given&quot;:&quot;Luiz Diego Vidal&quot;,&quot;parse-names&quot;:false,&quot;dropping-particle&quot;:&quot;&quot;,&quot;non-dropping-particle&quot;:&quot;&quot;},{&quot;family&quot;:&quot;Holanda&quot;,&quot;given&quot;:&quot;Francisco Sandro Rodrigues&quot;,&quot;parse-names&quot;:false,&quot;dropping-particle&quot;:&quot;&quot;,&quot;non-dropping-particle&quot;:&quot;&quot;},{&quot;family&quot;:&quot;Pedrotti&quot;,&quot;given&quot;:&quot;Alceu&quot;,&quot;parse-names&quot;:false,&quot;dropping-particle&quot;:&quot;&quot;,&quot;non-dropping-particle&quot;:&quot;&quot;},{&quot;family&quot;:&quot;Andrade&quot;,&quot;given&quot;:&quot;Carlos Eduardo Celestino&quot;,&quot;parse-names&quot;:false,&quot;dropping-particle&quot;:&quot;de&quot;,&quot;non-dropping-particle&quot;:&quot;&quot;},{&quot;family&quot;:&quot;Bandeira&quot;,&quot;given&quot;:&quot;Arilmara Abade&quot;,&quot;parse-names&quot;:false,&quot;dropping-particle&quot;:&quot;&quot;,&quot;non-dropping-particle&quot;:&quot;&quot;}],&quot;container-title&quot;:&quot;Revista Ibero-Ameriana de Ciências Ambientais&quot;,&quot;ISSN&quot;:&quot;2179-6858&quot;,&quot;issued&quot;:{&quot;date-parts&quot;:[[2020]]},&quot;page&quot;:&quot;25&quot;,&quot;container-title-short&quot;:&quot;&quot;},&quot;isTemporary&quot;:false}]},{&quot;citationID&quot;:&quot;MENDELEY_CITATION_0cf33940-9828-477b-8456-6c279fec392e&quot;,&quot;properties&quot;:{&quot;noteIndex&quot;:0},&quot;isEdited&quot;:false,&quot;manualOverride&quot;:{&quot;isManuallyOverridden&quot;:false,&quot;citeprocText&quot;:&quot;(Rey et al., 2019)&quot;,&quot;manualOverrideText&quot;:&quot;&quot;},&quot;citationTag&quot;:&quot;MENDELEY_CITATION_v3_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&quot;,&quot;citationItems&quot;:[{&quot;id&quot;:&quot;0fd28984-be70-38d3-99ca-7a852f73ceb2&quot;,&quot;itemData&quot;:{&quot;type&quot;:&quot;article-journal&quot;,&quot;id&quot;:&quot;0fd28984-be70-38d3-99ca-7a852f73ceb2&quot;,&quot;title&quot;:&quot;Soil and water bioengineering: Practice and research needs for reconciling natural hazard control and ecological restoration&quot;,&quot;author&quot;:[{&quot;family&quot;:&quot;Rey&quot;,&quot;given&quot;:&quot;Freddy&quot;,&quot;parse-names&quot;:false,&quot;dropping-particle&quot;:&quot;&quot;,&quot;non-dropping-particle&quot;:&quot;&quot;},{&quot;family&quot;:&quot;Bifulco&quot;,&quot;given&quot;:&quot;Carlo&quot;,&quot;parse-names&quot;:false,&quot;dropping-particle&quot;:&quot;&quot;,&quot;non-dropping-particle&quot;:&quot;&quot;},{&quot;family&quot;:&quot;Bischetti&quot;,&quot;given&quot;:&quot;Gian Baptista&quot;,&quot;parse-names&quot;:false,&quot;dropping-particle&quot;:&quot;&quot;,&quot;non-dropping-particle&quot;:&quot;&quot;},{&quot;family&quot;:&quot;Bourrier&quot;,&quot;given&quot;:&quot;Franck&quot;,&quot;parse-names&quot;:false,&quot;dropping-particle&quot;:&quot;&quot;,&quot;non-dropping-particle&quot;:&quot;&quot;},{&quot;family&quot;:&quot;Cesare&quot;,&quot;given&quot;:&quot;Giovanni&quot;,&quot;parse-names&quot;:false,&quot;dropping-particle&quot;:&quot;&quot;,&quot;non-dropping-particle&quot;:&quot;De&quot;},{&quot;family&quot;:&quot;Florineth&quot;,&quot;given&quot;:&quot;Florin&quot;,&quot;parse-names&quot;:false,&quot;dropping-particle&quot;:&quot;&quot;,&quot;non-dropping-particle&quot;:&quot;&quot;},{&quot;family&quot;:&quot;Graf&quot;,&quot;given&quot;:&quot;Frank&quot;,&quot;parse-names&quot;:false,&quot;dropping-particle&quot;:&quot;&quot;,&quot;non-dropping-particle&quot;:&quot;&quot;},{&quot;family&quot;:&quot;Marden&quot;,&quot;given&quot;:&quot;Mike&quot;,&quot;parse-names&quot;:false,&quot;dropping-particle&quot;:&quot;&quot;,&quot;non-dropping-particle&quot;:&quot;&quot;},{&quot;family&quot;:&quot;Mickovski&quot;,&quot;given&quot;:&quot;Slobodan B&quot;,&quot;parse-names&quot;:false,&quot;dropping-particle&quot;:&quot;&quot;,&quot;non-dropping-particle&quot;:&quot;&quot;},{&quot;family&quot;:&quot;Phillips&quot;,&quot;given&quot;:&quot;C&quot;,&quot;parse-names&quot;:false,&quot;dropping-particle&quot;:&quot;&quot;,&quot;non-dropping-particle&quot;:&quot;&quot;}],&quot;container-title&quot;:&quot;Science of the total environment&quot;,&quot;DOI&quot;:&quot;10.1016/j.scitotenv.2018.08.217&quot;,&quot;ISSN&quot;:&quot;0048-9697&quot;,&quot;URL&quot;:&quot;https://www-sciencedirect.ez20.periodicos.capes.gov.br/science/article/pii/S0048969718331814&quot;,&quot;issued&quot;:{&quot;date-parts&quot;:[[2019,3,7]]},&quot;page&quot;:&quot;1210-1218&quot;,&quot;language&quot;:&quot;en&quot;,&quot;abstract&quot;:&quot;Soil and water bioengineering is a technology that encourages scientists and practitioners to combine their knowledge and skills in the management of …&quot;,&quot;volume&quot;:&quot;648&quot;,&quot;container-title-short&quot;:&quot;&quot;},&quot;isTemporary&quot;:false}]},{&quot;citationID&quot;:&quot;MENDELEY_CITATION_71965007-6b0d-479e-a3cd-a55b31f3b762&quot;,&quot;properties&quot;:{&quot;noteIndex&quot;:0},&quot;isEdited&quot;:false,&quot;manualOverride&quot;:{&quot;isManuallyOverridden&quot;:false,&quot;citeprocText&quot;:&quot;(Guerra et al., 2020; Kinigopoulou et al., 2023; Soares et al., 2020)&quot;,&quot;manualOverrideText&quot;:&quot;&quot;},&quot;citationTag&quot;:&quot;MENDELEY_CITATION_v3_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&quot;,&quot;citationItems&quot;:[{&quot;id&quot;:&quot;2fb9b5f2-7a7b-3acc-a509-deb911cb051e&quot;,&quot;itemData&quot;:{&quot;type&quot;:&quot;article-journal&quot;,&quot;id&quot;:&quot;2fb9b5f2-7a7b-3acc-a509-deb911cb051e&quot;,&quot;title&quot;:&quot;Ambientes de cultivo e volume do vaso influenciam a produção de biomassa e óleo essencial de manjericão&quot;,&quot;author&quot;:[{&quot;family&quot;:&quot;Guerra&quot;,&quot;given&quot;:&quot;Antonia Mirian Nogueira de Moura&quot;,&quot;parse-names&quot;:false,&quot;dropping-particle&quot;:&quot;&quot;,&quot;non-dropping-particle&quot;:&quot;&quot;},{&quot;family&quot;:&quot;Silva&quot;,&quot;given&quot;:&quot;Maria Gabriela Magalhães&quot;,&quot;parse-names&quot;:false,&quot;dropping-particle&quot;:&quot;&quot;,&quot;non-dropping-particle&quot;:&quot;&quot;},{&quot;family&quot;:&quot;Evangelista&quot;,&quot;given&quot;:&quot;Régila Santos&quot;,&quot;parse-names&quot;:false,&quot;dropping-particle&quot;:&quot;&quot;,&quot;non-dropping-particle&quot;:&quot;&quot;}],&quot;container-title&quot;:&quot;Revista Caatinga&quot;,&quot;issued&quot;:{&quot;date-parts&quot;:[[2020]]},&quot;page&quot;:&quot;135-141&quot;,&quot;issue&quot;:&quot;01&quot;,&quot;volume&quot;:&quot;33&quot;,&quot;container-title-short&quot;:&quot;&quot;},&quot;isTemporary&quot;:false},{&quot;id&quot;:&quot;670a04f8-6398-347a-bdee-93cc4cea1401&quot;,&quot;itemData&quot;:{&quot;type&quot;:&quot;article-journal&quot;,&quot;id&quot;:&quot;670a04f8-6398-347a-bdee-93cc4cea1401&quot;,&quot;title&quot;:&quot;Avaliação do efeito do estresse hídrico no desenvolvimento radicular e produção de pimenta ornamental/Evaluation of the effect of water stress on radicular development and ornamental pepper production&quot;,&quot;author&quot;:[{&quot;family&quot;:&quot;Soares&quot;,&quot;given&quot;:&quot;Fátima Cibele&quot;,&quot;parse-names&quot;:false,&quot;dropping-particle&quot;:&quot;&quot;,&quot;non-dropping-particle&quot;:&quot;&quot;},{&quot;family&quot;:&quot;Russi&quot;,&quot;given&quot;:&quot;Jumar Luis&quot;,&quot;parse-names&quot;:false,&quot;dropping-particle&quot;:&quot;&quot;,&quot;non-dropping-particle&quot;:&quot;&quot;},{&quot;family&quot;:&quot;Dubal&quot;,&quot;given&quot;:&quot;Ítala Thaisa Padilha&quot;,&quot;parse-names&quot;:false,&quot;dropping-particle&quot;:&quot;&quot;,&quot;non-dropping-particle&quot;:&quot;&quot;},{&quot;family&quot;:&quot;Bortolás&quot;,&quot;given&quot;:&quot;Francielle Altissimo&quot;,&quot;parse-names&quot;:false,&quot;dropping-particle&quot;:&quot;&quot;,&quot;non-dropping-particle&quot;:&quot;&quot;}],&quot;container-title&quot;:&quot;Brazilian Journal of Development&quot;,&quot;issued&quot;:{&quot;date-parts&quot;:[[2020]]},&quot;page&quot;:&quot;21037-21045&quot;,&quot;issue&quot;:&quot;4&quot;,&quot;volume&quot;:&quot;6&quot;,&quot;container-title-short&quot;:&quot;&quot;},&quot;isTemporary&quot;:false},{&quot;id&quot;:&quot;d9f2676f-6589-393f-a113-62e5474a01aa&quot;,&quot;itemData&quot;:{&quot;type&quot;:&quot;article-journal&quot;,&quot;id&quot;:&quot;d9f2676f-6589-393f-a113-62e5474a01aa&quot;,&quot;title&quot;:&quot;Utilization of Vermicompost Sludge Instead of Peat in Olive Tree Nurseries in the Frame of Circular Economy and Sustainable Development&quot;,&quot;author&quot;:[{&quot;family&quot;:&quot;Kinigopoulou&quot;,&quot;given&quot;:&quot;Vasiliki&quot;,&quot;parse-names&quot;:false,&quot;dropping-particle&quot;:&quot;&quot;,&quot;non-dropping-particle&quot;:&quot;&quot;},{&quot;family&quot;:&quot;Hatzigiannakis&quot;,&quot;given&quot;:&quot;Evangelos&quot;,&quot;parse-names&quot;:false,&quot;dropping-particle&quot;:&quot;&quot;,&quot;non-dropping-particle&quot;:&quot;&quot;},{&quot;family&quot;:&quot;Stefanou&quot;,&quot;given&quot;:&quot;Stefanos&quot;,&quot;parse-names&quot;:false,&quot;dropping-particle&quot;:&quot;&quot;,&quot;non-dropping-particle&quot;:&quot;&quot;},{&quot;family&quot;:&quot;Guitonas&quot;,&quot;given&quot;:&quot;Athanasios&quot;,&quot;parse-names&quot;:false,&quot;dropping-particle&quot;:&quot;&quot;,&quot;non-dropping-particle&quot;:&quot;&quot;},{&quot;family&quot;:&quot;Oikonomou&quot;,&quot;given&quot;:&quot;Efstathios K.&quot;,&quot;parse-names&quot;:false,&quot;dropping-particle&quot;:&quot;&quot;,&quot;non-dropping-particle&quot;:&quot;&quot;}],&quot;container-title&quot;:&quot;AgriEngineering&quot;,&quot;DOI&quot;:&quot;10.3390/agriengineering5030101&quot;,&quot;ISSN&quot;:&quot;2624-7402&quot;,&quot;issued&quot;:{&quot;date-parts&quot;:[[2023,9,19]]},&quot;page&quot;:&quot;1630-1643&quot;,&quot;abstract&quot;:&quot;&lt;p&gt;The survival of newly planted seedlings and their successful development after transplantation, including faster plant growth, improved plant quality, larger production, and the absence of dependence on arable land, is one of the primary goals of horticultural nurseries. Although peat is the most frequently used amendment in commercial potting substrates, exploiting it degrades essential ecosystems like peatlands and uses slowly renewable resources. This study evaluated the growth and nutrition of olive-rooted cuttings when peat was partially or completely replaced with vermicompost, searching for more sustainable methods and recovering urban wastewater treatment sludge sequentially. The progress of the plants’ growth was compared to that of corresponding plants in which commercial peat had been used as substrate. Leachates from every procedure were also examined, and the results revealed that trace element and heavy metal contents were much lower than those deemed hazardous for aquifers and soil. The outcomes indicated that peat might be effectively replaced with vermicompost sludge, promoting plant growth without further fertilizer. Comparatively to olive cuttings grown in peat-based substrates, those grown in compost-based substrates experienced improved nutrition and development. Further, it was found that irrigation doses were significantly reduced in treatments with a significant amount of vermicompost as the water drained more slowly. A technical-economic analysis was being conducted in the meantime, illustrating the financial benefits for a nursery when peat is replaced with vermicomposted sludge.&lt;/p&gt;&quot;,&quot;issue&quot;:&quot;3&quot;,&quot;volume&quot;:&quot;5&quot;,&quot;container-title-short&quot;:&quot;&quot;},&quot;isTemporary&quot;:false}]},{&quot;citationID&quot;:&quot;MENDELEY_CITATION_246e77cb-6daa-48d7-bc1b-0b877bed2067&quot;,&quot;properties&quot;:{&quot;noteIndex&quot;:0},&quot;isEdited&quot;:false,&quot;manualOverride&quot;:{&quot;isManuallyOverridden&quot;:false,&quot;citeprocText&quot;:&quot;(Silva Fernandes et al., 2018)&quot;,&quot;manualOverrideText&quot;:&quot;&quot;},&quot;citationTag&quot;:&quot;MENDELEY_CITATION_v3_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&quot;,&quot;citationItems&quot;:[{&quot;id&quot;:&quot;5aaf8b04-ae3d-32a4-ae1b-63ce84b7221b&quot;,&quot;itemData&quot;:{&quot;type&quot;:&quot;article-journal&quot;,&quot;id&quot;:&quot;5aaf8b04-ae3d-32a4-ae1b-63ce84b7221b&quot;,&quot;title&quot;:&quot;Análise dos custos logísticos de importação do fertilizante classificado com NCM 3105.10. 00: estudo de casos de empresas sediadas em Três Lagoas-MS&quot;,&quot;author&quot;:[{&quot;family&quot;:&quot;Silva Fernandes&quot;,&quot;given&quot;:&quot;Fabiana Carla&quot;,&quot;parse-names&quot;:false,&quot;dropping-particle&quot;:&quot;&quot;,&quot;non-dropping-particle&quot;:&quot;&quot;},{&quot;family&quot;:&quot;Gomes Dias&quot;,&quot;given&quot;:&quot;Gleicelaine&quot;,&quot;parse-names&quot;:false,&quot;dropping-particle&quot;:&quot;&quot;,&quot;non-dropping-particle&quot;:&quot;&quot;},{&quot;family&quot;:&quot;Paula Ribeiro&quot;,&quot;given&quot;:&quot;Silvio&quot;,&quot;parse-names&quot;:false,&quot;dropping-particle&quot;:&quot;&quot;,&quot;non-dropping-particle&quot;:&quot;&quot;}],&quot;container-title&quot;:&quot;Observatorio de la Economía Latinoamericana&quot;,&quot;issued&quot;:{&quot;date-parts&quot;:[[2018]]},&quot;issue&quot;:&quot;agosto&quot;,&quot;container-title-short&quot;:&quot;&quot;},&quot;isTemporary&quot;:false}]},{&quot;citationID&quot;:&quot;MENDELEY_CITATION_d1029cfa-776c-4f96-8303-b416ca3ebed7&quot;,&quot;properties&quot;:{&quot;noteIndex&quot;:0},&quot;isEdited&quot;:false,&quot;manualOverride&quot;:{&quot;isManuallyOverridden&quot;:false,&quot;citeprocText&quot;:&quot;(Araújo Filho et al., 2019)&quot;,&quot;manualOverrideText&quot;:&quot;&quot;},&quot;citationTag&quot;:&quot;MENDELEY_CITATION_v3_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&quot;,&quot;citationItems&quot;:[{&quot;id&quot;:&quot;15ce77c4-45c0-3c22-9cee-26056b94dac5&quot;,&quot;itemData&quot;:{&quot;type&quot;:&quot;article-journal&quot;,&quot;id&quot;:&quot;15ce77c4-45c0-3c22-9cee-26056b94dac5&quot;,&quot;title&quot;:&quot;Effect of indolebutyric acid on rooting and budding of cuttings of Glyicidium sepium&quot;,&quot;author&quot;:[{&quot;family&quot;:&quot;Araújo Filho&quot;,&quot;given&quot;:&quot;Renisson Neponuceno&quot;,&quot;parse-names&quot;:false,&quot;dropping-particle&quot;:&quot;&quot;,&quot;non-dropping-particle&quot;:&quot;&quot;},{&quot;family&quot;:&quot;Primo&quot;,&quot;given&quot;:&quot;Dario Costa&quot;,&quot;parse-names&quot;:false,&quot;dropping-particle&quot;:&quot;&quot;,&quot;non-dropping-particle&quot;:&quot;&quot;},{&quot;family&quot;:&quot;Dias&quot;,&quot;given&quot;:&quot;João Lucas Aires&quot;,&quot;parse-names&quot;:false,&quot;dropping-particle&quot;:&quot;&quot;,&quot;non-dropping-particle&quot;:&quot;&quot;},{&quot;family&quot;:&quot;Marinho Junior&quot;,&quot;given&quot;:&quot;Josue Luiz&quot;,&quot;parse-names&quot;:false,&quot;dropping-particle&quot;:&quot;&quot;,&quot;non-dropping-particle&quot;:&quot;&quot;},{&quot;family&quot;:&quot;Piscoya&quot;,&quot;given&quot;:&quot;Victor Casimiro&quot;,&quot;parse-names&quot;:false,&quot;dropping-particle&quot;:&quot;&quot;,&quot;non-dropping-particle&quot;:&quot;&quot;},{&quot;family&quot;:&quot;Cunha Filho&quot;,&quot;given&quot;:&quot;Moacyr&quot;,&quot;parse-names&quot;:false,&quot;dropping-particle&quot;:&quot;&quot;,&quot;non-dropping-particle&quot;:&quot;&quot;},{&quot;family&quot;:&quot;Pimentel&quot;,&quot;given&quot;:&quot;Rejane Magalhães de Mendonça&quot;,&quot;parse-names&quot;:false,&quot;dropping-particle&quot;:&quot;&quot;,&quot;non-dropping-particle&quot;:&quot;&quot;},{&quot;family&quot;:&quot;Fernandes&quot;,&quot;given&quot;:&quot;Milton Marques&quot;,&quot;parse-names&quot;:false,&quot;dropping-particle&quot;:&quot;&quot;,&quot;non-dropping-particle&quot;:&quot;&quot;},{&quot;family&quot;:&quot;Pedrotti&quot;,&quot;given&quot;:&quot;Alceu&quot;,&quot;parse-names&quot;:false,&quot;dropping-particle&quot;:&quot;&quot;,&quot;non-dropping-particle&quot;:&quot;&quot;},{&quot;family&quot;:&quot;Holanda&quot;,&quot;given&quot;:&quot;Francisco Sandro Rodrigues&quot;,&quot;parse-names&quot;:false,&quot;dropping-particle&quot;:&quot;&quot;,&quot;non-dropping-particle&quot;:&quot;&quot;},{&quot;family&quot;:&quot;Gomes Filho&quot;,&quot;given&quot;:&quot;Raimundo Rodrigues&quot;,&quot;parse-names&quot;:false,&quot;dropping-particle&quot;:&quot;&quot;,&quot;non-dropping-particle&quot;:&quot;&quot;}],&quot;container-title&quot;:&quot;Journal of Environmental Analysis and Progress&quot;,&quot;DOI&quot;:&quot;10.24221/jeap.4.4.2019.2633.297-303&quot;,&quot;ISSN&quot;:&quot;2525-815X&quot;,&quot;issued&quot;:{&quot;date-parts&quot;:[[2019,10,31]]},&quot;page&quot;:&quot;297-303&quot;,&quot;abstract&quot;:&quot;&lt;p&gt;Studies carried out with the use of gliricidia biomass found that green manure contributes to increasing the productivity of forest crops when compared to the incorporation of other legumes. This study aimed to evaluate the viability of vegetative propagation by cuttings in the development of rooting and budding of Glyicidium sepium in different concentrations of indolebutyric acid (IBA). The experiment was carried out in a greenhouse with an entirely randomized block design and increasing concentrations of IBA 0, 625, 1250, and 3000 mg.L-1 with six replicates. The cuttings were standardized in length and diameter, then treated with sodium hypochlorite and immersed in different concentrations of IBA. The parameters plant evaluated were the sprouts number, sprouts length, sprouts diameter, sprouts dry weight, and roots dry weight. The concentration of IBA was shown to be effective in increasing all parameters studied at the IBA concentration of 2100 mg.L-1, and the higher concentrations did not offer any cost-benefit advantages for the production of gliricidia by cutting.&lt;/p&gt;&quot;,&quot;container-title-short&quot;:&quot;&quot;},&quot;isTemporary&quot;:false}]},{&quot;citationID&quot;:&quot;MENDELEY_CITATION_7b45f5ce-4762-4f9f-9aa0-a5a2ca98591a&quot;,&quot;properties&quot;:{&quot;noteIndex&quot;:0},&quot;isEdited&quot;:false,&quot;manualOverride&quot;:{&quot;isManuallyOverridden&quot;:false,&quot;citeprocText&quot;:&quot;(MAPA, 1999)&quot;,&quot;manualOverrideText&quot;:&quot;&quot;},&quot;citationTag&quot;:&quot;MENDELEY_CITATION_v3_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&quot;,&quot;citationItems&quot;:[{&quot;id&quot;:&quot;e8d8cf5e-37b5-3919-9d01-933169381dc7&quot;,&quot;itemData&quot;:{&quot;type&quot;:&quot;article-journal&quot;,&quot;id&quot;:&quot;e8d8cf5e-37b5-3919-9d01-933169381dc7&quot;,&quot;title&quot;:&quot;Instrução Normativa Nº 7, DE 17 de maio de 1999: Estabelece as normas de produção, tipificação, processamento, envase, distribuição, identificação e de certificação da qualidade para os produtos orgânicos de origem vegetal e animal.&quot;,&quot;author&quot;:[{&quot;family&quot;:&quot;MAPA&quot;,&quot;given&quot;:&quot;Minsterio do Meio Agricultura Pecuária e do Abastecimento&quot;,&quot;parse-names&quot;:false,&quot;dropping-particle&quot;:&quot;&quot;,&quot;non-dropping-particle&quot;:&quot;&quot;}],&quot;URL&quot;:&quot;http://agroecologia.gov.br/sites/default/files/publicacoes/IN 007.pdf&quot;,&quot;issued&quot;:{&quot;date-parts&quot;:[[1999]]},&quot;container-title-short&quot;:&quot;&quot;},&quot;isTemporary&quot;:false}]},{&quot;citationID&quot;:&quot;MENDELEY_CITATION_77ea3c7b-8bf9-42dd-8845-a09d39015b1e&quot;,&quot;properties&quot;:{&quot;noteIndex&quot;:0},&quot;isEdited&quot;:false,&quot;manualOverride&quot;:{&quot;isManuallyOverridden&quot;:false,&quot;citeprocText&quot;:&quot;(Satyanarayana et al., 1990)&quot;,&quot;manualOverrideText&quot;:&quot;&quot;},&quot;citationTag&quot;:&quot;MENDELEY_CITATION_v3_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&quot;,&quot;citationItems&quot;:[{&quot;id&quot;:&quot;212f55e5-7541-32b8-88f7-0b66904d8d09&quot;,&quot;itemData&quot;:{&quot;type&quot;:&quot;article-journal&quot;,&quot;id&quot;:&quot;212f55e5-7541-32b8-88f7-0b66904d8d09&quot;,&quot;title&quot;:&quot;Natural fibre-polymer composites&quot;,&quot;author&quot;:[{&quot;family&quot;:&quot;Satyanarayana&quot;,&quot;given&quot;:&quot;K.G.&quot;,&quot;parse-names&quot;:false,&quot;dropping-particle&quot;:&quot;&quot;,&quot;non-dropping-particle&quot;:&quot;&quot;},{&quot;family&quot;:&quot;Sukumaran&quot;,&quot;given&quot;:&quot;K.&quot;,&quot;parse-names&quot;:false,&quot;dropping-particle&quot;:&quot;&quot;,&quot;non-dropping-particle&quot;:&quot;&quot;},{&quot;family&quot;:&quot;Mukherjee&quot;,&quot;given&quot;:&quot;P.S.&quot;,&quot;parse-names&quot;:false,&quot;dropping-particle&quot;:&quot;&quot;,&quot;non-dropping-particle&quot;:&quot;&quot;},{&quot;family&quot;:&quot;Pavithran&quot;,&quot;given&quot;:&quot;C.&quot;,&quot;parse-names&quot;:false,&quot;dropping-particle&quot;:&quot;&quot;,&quot;non-dropping-particle&quot;:&quot;&quot;},{&quot;family&quot;:&quot;Pillai&quot;,&quot;given&quot;:&quot;S.G.K.&quot;,&quot;parse-names&quot;:false,&quot;dropping-particle&quot;:&quot;&quot;,&quot;non-dropping-particle&quot;:&quot;&quot;}],&quot;container-title&quot;:&quot;Cement and Concrete Composites&quot;,&quot;DOI&quot;:&quot;10.1016/0958-9465(90)90049-4&quot;,&quot;ISSN&quot;:&quot;09589465&quot;,&quot;issued&quot;:{&quot;date-parts&quot;:[[1990,1]]},&quot;page&quot;:&quot;117-136&quot;,&quot;issue&quot;:&quot;2&quot;,&quot;volume&quot;:&quot;12&quot;,&quot;container-title-short&quot;:&quot;Cem Concr Compos&quot;},&quot;isTemporary&quot;:false,&quot;suppress-author&quot;:false,&quot;composite&quot;:false,&quot;author-only&quot;:false}]},{&quot;citationID&quot;:&quot;MENDELEY_CITATION_5ee1357d-d339-4d0a-afa8-a1e85f27b59c&quot;,&quot;properties&quot;:{&quot;noteIndex&quot;:0},&quot;isEdited&quot;:false,&quot;manualOverride&quot;:{&quot;isManuallyOverridden&quot;:false,&quot;citeprocText&quot;:&quot;(Akil et al., 2011)&quot;,&quot;manualOverrideText&quot;:&quot;&quot;},&quot;citationTag&quot;:&quot;MENDELEY_CITATION_v3_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&quot;,&quot;citationItems&quot;:[{&quot;id&quot;:&quot;e38b4761-8da3-3444-8a18-077faaa89a2b&quot;,&quot;itemData&quot;:{&quot;type&quot;:&quot;article-journal&quot;,&quot;id&quot;:&quot;e38b4761-8da3-3444-8a18-077faaa89a2b&quot;,&quot;title&quot;:&quot;Kenaf fiber reinforced composites: A review&quot;,&quot;author&quot;:[{&quot;family&quot;:&quot;Akil&quot;,&quot;given&quot;:&quot;H.M.&quot;,&quot;parse-names&quot;:false,&quot;dropping-particle&quot;:&quot;&quot;,&quot;non-dropping-particle&quot;:&quot;&quot;},{&quot;family&quot;:&quot;Omar&quot;,&quot;given&quot;:&quot;M.F.&quot;,&quot;parse-names&quot;:false,&quot;dropping-particle&quot;:&quot;&quot;,&quot;non-dropping-particle&quot;:&quot;&quot;},{&quot;family&quot;:&quot;Mazuki&quot;,&quot;given&quot;:&quot;A.A.M.&quot;,&quot;parse-names&quot;:false,&quot;dropping-particle&quot;:&quot;&quot;,&quot;non-dropping-particle&quot;:&quot;&quot;},{&quot;family&quot;:&quot;Safiee&quot;,&quot;given&quot;:&quot;S.&quot;,&quot;parse-names&quot;:false,&quot;dropping-particle&quot;:&quot;&quot;,&quot;non-dropping-particle&quot;:&quot;&quot;},{&quot;family&quot;:&quot;Ishak&quot;,&quot;given&quot;:&quot;Z.A.M.&quot;,&quot;parse-names&quot;:false,&quot;dropping-particle&quot;:&quot;&quot;,&quot;non-dropping-particle&quot;:&quot;&quot;},{&quot;family&quot;:&quot;Abu Bakar&quot;,&quot;given&quot;:&quot;A.&quot;,&quot;parse-names&quot;:false,&quot;dropping-particle&quot;:&quot;&quot;,&quot;non-dropping-particle&quot;:&quot;&quot;}],&quot;container-title&quot;:&quot;Materials &amp; Design&quot;,&quot;container-title-short&quot;:&quot;Mater Des&quot;,&quot;DOI&quot;:&quot;10.1016/j.matdes.2011.04.008&quot;,&quot;ISSN&quot;:&quot;02613069&quot;,&quot;issued&quot;:{&quot;date-parts&quot;:[[2011,9]]},&quot;page&quot;:&quot;4107-4121&quot;,&quot;issue&quot;:&quot;8-9&quot;,&quot;volume&quot;:&quot;32&quot;},&quot;isTemporary&quot;:false}]},{&quot;citationID&quot;:&quot;MENDELEY_CITATION_bc3de414-47a6-4605-afca-d7bfbaf8e5ba&quot;,&quot;properties&quot;:{&quot;noteIndex&quot;:0},&quot;isEdited&quot;:false,&quot;manualOverride&quot;:{&quot;isManuallyOverridden&quot;:false,&quot;citeprocText&quot;:&quot;(Ray &amp;#38; Sain, 2017)&quot;,&quot;manualOverrideText&quot;:&quot;&quot;},&quot;citationTag&quot;:&quot;MENDELEY_CITATION_v3_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&quot;,&quot;citationItems&quot;:[{&quot;id&quot;:&quot;e12ca9e3-3a93-3fe2-8458-355eee0ae41b&quot;,&quot;itemData&quot;:{&quot;type&quot;:&quot;chapter&quot;,&quot;id&quot;:&quot;e12ca9e3-3a93-3fe2-8458-355eee0ae41b&quot;,&quot;title&quot;:&quot;Plant fibre reinforcements&quot;,&quot;author&quot;:[{&quot;family&quot;:&quot;Ray&quot;,&quot;given&quot;:&quot;D.&quot;,&quot;parse-names&quot;:false,&quot;dropping-particle&quot;:&quot;&quot;,&quot;non-dropping-particle&quot;:&quot;&quot;},{&quot;family&quot;:&quot;Sain&quot;,&quot;given&quot;:&quot;S.&quot;,&quot;parse-names&quot;:false,&quot;dropping-particle&quot;:&quot;&quot;,&quot;non-dropping-particle&quot;:&quot;&quot;}],&quot;container-title&quot;:&quot;Biocomposites for High-Performance Applications&quot;,&quot;DOI&quot;:&quot;10.1016/B978-0-08-100793-8.00001-6&quot;,&quot;issued&quot;:{&quot;date-parts&quot;:[[2017]]},&quot;page&quot;:&quot;1-21&quot;,&quot;publisher&quot;:&quot;Elsevier&quot;,&quot;container-title-short&quot;:&quot;&quot;},&quot;isTemporary&quot;:false}]},{&quot;citationID&quot;:&quot;MENDELEY_CITATION_56c8f92b-0027-4f48-bf88-f9965bebe815&quot;,&quot;properties&quot;:{&quot;noteIndex&quot;:0},&quot;isEdited&quot;:false,&quot;manualOverride&quot;:{&quot;isManuallyOverridden&quot;:false,&quot;citeprocText&quot;:&quot;(Chokshi et al., 2022)&quot;,&quot;manualOverrideText&quot;:&quot;&quot;},&quot;citationTag&quot;:&quot;MENDELEY_CITATION_v3_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&quot;,&quot;citationItems&quot;:[{&quot;id&quot;:&quot;1bf7ac01-ac53-3dc2-9344-cd8cda8df3d5&quot;,&quot;itemData&quot;:{&quot;type&quot;:&quot;article-journal&quot;,&quot;id&quot;:&quot;1bf7ac01-ac53-3dc2-9344-cd8cda8df3d5&quot;,&quot;title&quot;:&quot;Chemical Composition and Mechanical Properties of Natural Fibers&quot;,&quot;author&quot;:[{&quot;family&quot;:&quot;Chokshi&quot;,&quot;given&quot;:&quot;Sagar&quot;,&quot;parse-names&quot;:false,&quot;dropping-particle&quot;:&quot;&quot;,&quot;non-dropping-particle&quot;:&quot;&quot;},{&quot;family&quot;:&quot;Parmar&quot;,&quot;given&quot;:&quot;Vijay&quot;,&quot;parse-names&quot;:false,&quot;dropping-particle&quot;:&quot;&quot;,&quot;non-dropping-particle&quot;:&quot;&quot;},{&quot;family&quot;:&quot;Gohil&quot;,&quot;given&quot;:&quot;Piyush&quot;,&quot;parse-names&quot;:false,&quot;dropping-particle&quot;:&quot;&quot;,&quot;non-dropping-particle&quot;:&quot;&quot;},{&quot;family&quot;:&quot;Chaudhary&quot;,&quot;given&quot;:&quot;Vijaykumar&quot;,&quot;parse-names&quot;:false,&quot;dropping-particle&quot;:&quot;&quot;,&quot;non-dropping-particle&quot;:&quot;&quot;}],&quot;container-title&quot;:&quot;Journal of Natural Fibers&quot;,&quot;accessed&quot;:{&quot;date-parts&quot;:[[2025,4,27]]},&quot;DOI&quot;:&quot;10.1080/15440478.2020.1848738;WEBSITE:WEBSITE:TFOPB;PAGEGROUP:STRING:PUBLICATION&quot;,&quot;ISSN&quot;:&quot;1544046X&quot;,&quot;URL&quot;:&quot;https://www-tandfonline-com.ez20.periodicos.capes.gov.br/doi/pdf/10.1080/15440478.2020.1848738&quot;,&quot;issued&quot;:{&quot;date-parts&quot;:[[2022,10,3]]},&quot;page&quot;:&quot;3942-3953&quot;,&quot;abstract&quot;:&quot;Natural Fiber (NF) becomes a vital part of the various industries such as textile, automotive, packaging, construction, etc. nowadays. This is a review of the chemical composition and mechanical properties of a wide variety of NFs including abaca fiber, bagasse fiber, bamboo fiber, banana fiber, coconut fiber, coir fiber, cotton fiber, flax fiber, hemp fiber, jute fiber, pineapple fiber, ramie fiber and sisal fiber. The chemical properties include cellulose, lignin, hemicellulose, pectin, wax, moisture, ash and microfibrillar angle. The physical properties include tensile strength (TS) and elastic modulus (E) and density (ρ). This paper discovers the significant ranges of chemical properties: cellulose, lignin, hemicellulose, pectin, wax, moisture, ash and microfibrillar angle and mechanical properties: tensile strength, elastic modulus and density.&quot;,&quot;publisher&quot;:&quot;Taylor and Francis Ltd.&quot;,&quot;issue&quot;:&quot;10&quot;,&quot;volume&quot;:&quot;19&quot;,&quot;container-title-short&quot;:&quot;&quot;},&quot;isTemporary&quot;:false}]},{&quot;citationID&quot;:&quot;MENDELEY_CITATION_1d3f94b5-ef42-45f6-acd8-fb3147dae2c6&quot;,&quot;properties&quot;:{&quot;noteIndex&quot;:0},&quot;isEdited&quot;:false,&quot;manualOverride&quot;:{&quot;isManuallyOverridden&quot;:false,&quot;citeprocText&quot;:&quot;(Das et al., 2021)&quot;,&quot;manualOverrideText&quot;:&quot;&quot;},&quot;citationTag&quot;:&quot;MENDELEY_CITATION_v3_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&quot;,&quot;citationItems&quot;:[{&quot;id&quot;:&quot;6479d817-aa07-362c-b86f-b86c8cbb8d19&quot;,&quot;itemData&quot;:{&quot;type&quot;:&quot;chapter&quot;,&quot;id&quot;:&quot;6479d817-aa07-362c-b86f-b86c8cbb8d19&quot;,&quot;title&quot;:&quot;Influence of Moisture Uptake on the Mechanical Properties of Natural Fiber-Reinforced Polymer Composites&quot;,&quot;author&quot;:[{&quot;family&quot;:&quot;Das&quot;,&quot;given&quot;:&quot;Partha Pratim&quot;,&quot;parse-names&quot;:false,&quot;dropping-particle&quot;:&quot;&quot;,&quot;non-dropping-particle&quot;:&quot;&quot;},{&quot;family&quot;:&quot;Acharya&quot;,&quot;given&quot;:&quot;Aseem&quot;,&quot;parse-names&quot;:false,&quot;dropping-particle&quot;:&quot;&quot;,&quot;non-dropping-particle&quot;:&quot;&quot;},{&quot;family&quot;:&quot;Chaudhary&quot;,&quot;given&quot;:&quot;Vijay&quot;,&quot;parse-names&quot;:false,&quot;dropping-particle&quot;:&quot;&quot;,&quot;non-dropping-particle&quot;:&quot;&quot;}],&quot;container-title&quot;:&quot;Composite Materials&quot;,&quot;DOI&quot;:&quot;10.1201/9781003080633-12&quot;,&quot;issued&quot;:{&quot;date-parts&quot;:[[2021,2,9]]},&quot;publisher-place&quot;:&quot;First edition. | Boca Raton, FL : CRC Press, 2021.&quot;,&quot;page&quot;:&quot;213-222&quot;,&quot;publisher&quot;:&quot;CRC Press&quot;,&quot;container-title-short&quot;:&quot;&quot;},&quot;isTemporary&quot;:false}]},{&quot;citationID&quot;:&quot;MENDELEY_CITATION_37f77ce1-e4ba-4331-8013-14e4dec8e6a8&quot;,&quot;properties&quot;:{&quot;noteIndex&quot;:0},&quot;isEdited&quot;:false,&quot;manualOverride&quot;:{&quot;isManuallyOverridden&quot;:false,&quot;citeprocText&quot;:&quot;(Akil et al., 2011; Sen et al., 2016)&quot;,&quot;manualOverrideText&quot;:&quot;&quot;},&quot;citationItems&quot;:[{&quot;id&quot;:&quot;3d225c43-7642-37c5-aad8-e77b0653a091&quot;,&quot;itemData&quot;:{&quot;type&quot;:&quot;chapter&quot;,&quot;id&quot;:&quot;3d225c43-7642-37c5-aad8-e77b0653a091&quot;,&quot;title&quot;:&quot;Damage and Degradability Study of Pretreated Natural Fiber-Reinforced Polymers Composites and Its Comparative Analysis with Artificial Fiber-Reinforced Polymers Composites&quot;,&quot;author&quot;:[{&quot;family&quot;:&quot;Sen&quot;,&quot;given&quot;:&quot;Tara&quot;,&quot;parse-names&quot;:false,&quot;dropping-particle&quot;:&quot;&quot;,&quot;non-dropping-particle&quot;:&quot;&quot;},{&quot;family&quot;:&quot;Rai&quot;,&quot;given&quot;:&quot;R.N.&quot;,&quot;parse-names&quot;:false,&quot;dropping-particle&quot;:&quot;&quot;,&quot;non-dropping-particle&quot;:&quot;&quot;},{&quot;family&quot;:&quot;Paul&quot;,&quot;given&quot;:&quot;Ashim&quot;,&quot;parse-names&quot;:false,&quot;dropping-particle&quot;:&quot;&quot;,&quot;non-dropping-particle&quot;:&quot;&quot;}],&quot;container-title&quot;:&quot;Reference Module in Materials Science and Materials Engineering&quot;,&quot;DOI&quot;:&quot;10.1016/B978-0-12-803581-8.04106-0&quot;,&quot;issued&quot;:{&quot;date-parts&quot;:[[2016]]},&quot;publisher&quot;:&quot;Elsevier&quot;,&quot;container-title-short&quot;:&quot;&quot;},&quot;isTemporary&quot;:false},{&quot;id&quot;:&quot;e38b4761-8da3-3444-8a18-077faaa89a2b&quot;,&quot;itemData&quot;:{&quot;type&quot;:&quot;article-journal&quot;,&quot;id&quot;:&quot;e38b4761-8da3-3444-8a18-077faaa89a2b&quot;,&quot;title&quot;:&quot;Kenaf fiber reinforced composites: A review&quot;,&quot;author&quot;:[{&quot;family&quot;:&quot;Akil&quot;,&quot;given&quot;:&quot;H.M.&quot;,&quot;parse-names&quot;:false,&quot;dropping-particle&quot;:&quot;&quot;,&quot;non-dropping-particle&quot;:&quot;&quot;},{&quot;family&quot;:&quot;Omar&quot;,&quot;given&quot;:&quot;M.F.&quot;,&quot;parse-names&quot;:false,&quot;dropping-particle&quot;:&quot;&quot;,&quot;non-dropping-particle&quot;:&quot;&quot;},{&quot;family&quot;:&quot;Mazuki&quot;,&quot;given&quot;:&quot;A.A.M.&quot;,&quot;parse-names&quot;:false,&quot;dropping-particle&quot;:&quot;&quot;,&quot;non-dropping-particle&quot;:&quot;&quot;},{&quot;family&quot;:&quot;Safiee&quot;,&quot;given&quot;:&quot;S.&quot;,&quot;parse-names&quot;:false,&quot;dropping-particle&quot;:&quot;&quot;,&quot;non-dropping-particle&quot;:&quot;&quot;},{&quot;family&quot;:&quot;Ishak&quot;,&quot;given&quot;:&quot;Z.A.M.&quot;,&quot;parse-names&quot;:false,&quot;dropping-particle&quot;:&quot;&quot;,&quot;non-dropping-particle&quot;:&quot;&quot;},{&quot;family&quot;:&quot;Abu Bakar&quot;,&quot;given&quot;:&quot;A.&quot;,&quot;parse-names&quot;:false,&quot;dropping-particle&quot;:&quot;&quot;,&quot;non-dropping-particle&quot;:&quot;&quot;}],&quot;container-title&quot;:&quot;Materials &amp; Design&quot;,&quot;container-title-short&quot;:&quot;Mater Des&quot;,&quot;DOI&quot;:&quot;10.1016/j.matdes.2011.04.008&quot;,&quot;ISSN&quot;:&quot;02613069&quot;,&quot;issued&quot;:{&quot;date-parts&quot;:[[2011,9]]},&quot;page&quot;:&quot;4107-4121&quot;,&quot;issue&quot;:&quot;8-9&quot;,&quot;volume&quot;:&quot;32&quot;},&quot;isTemporary&quot;:false}],&quot;citationTag&quot;:&quot;MENDELEY_CITATION_v3_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&quot;},{&quot;citationID&quot;:&quot;MENDELEY_CITATION_6268128d-c414-430c-bc87-5eddd2e2b7ca&quot;,&quot;properties&quot;:{&quot;noteIndex&quot;:0},&quot;isEdited&quot;:false,&quot;manualOverride&quot;:{&quot;isManuallyOverridden&quot;:false,&quot;citeprocText&quot;:&quot;(Suwinarti et al., 2023)&quot;,&quot;manualOverrideText&quot;:&quot;&quot;},&quot;citationTag&quot;:&quot;MENDELEY_CITATION_v3_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&quot;,&quot;citationItems&quot;:[{&quot;id&quot;:&quot;46cf29d9-22f5-33ab-bd80-b31c503566cb&quot;,&quot;itemData&quot;:{&quot;type&quot;:&quot;article-journal&quot;,&quot;id&quot;:&quot;46cf29d9-22f5-33ab-bd80-b31c503566cb&quot;,&quot;title&quot;:&quot;Potential of natural fiber based on plant characteristics&quot;,&quot;author&quot;:[{&quot;family&quot;:&quot;Suwinarti&quot;,&quot;given&quot;:&quot;W&quot;,&quot;parse-names&quot;:false,&quot;dropping-particle&quot;:&quot;&quot;,&quot;non-dropping-particle&quot;:&quot;&quot;},{&quot;family&quot;:&quot;Yuliansyah&quot;,&quot;given&quot;:&quot;&quot;,&quot;parse-names&quot;:false,&quot;dropping-particle&quot;:&quot;&quot;,&quot;non-dropping-particle&quot;:&quot;&quot;},{&quot;family&quot;:&quot;Wulandari&quot;,&quot;given&quot;:&quot;N T&quot;,&quot;parse-names&quot;:false,&quot;dropping-particle&quot;:&quot;&quot;,&quot;non-dropping-particle&quot;:&quot;&quot;},{&quot;family&quot;:&quot;Haqiqi&quot;,&quot;given&quot;:&quot;M T&quot;,&quot;parse-names&quot;:false,&quot;dropping-particle&quot;:&quot;&quot;,&quot;non-dropping-particle&quot;:&quot;&quot;}],&quot;container-title&quot;:&quot;IOP Conference Series: Earth and Environmental Science&quot;,&quot;container-title-short&quot;:&quot;IOP Conf Ser Earth Environ Sci&quot;,&quot;DOI&quot;:&quot;10.1088/1755-1315/1282/1/012036&quot;,&quot;ISSN&quot;:&quot;1755-1307&quot;,&quot;issued&quot;:{&quot;date-parts&quot;:[[2023,12,1]]},&quot;page&quot;:&quot;012036&quot;,&quot;abstract&quot;:&quot;&lt;p&gt;Natural fiber is one of the prospective non-timber forest products that contribute to the augmentation of a nation’s foreign exchange within the forestry industry. The objective of this research is to ascertain the distinguishing features of several species of plants that produce natural fiber, and to evaluate the prospective applications of these fibers. The study approach commences by conducting tests on the physical qualities, followed by analysing the chemical components with the established TAPPI method. Additionally, tests are conducted to assess dimensional analyses and fiber variants. The result indicated that the examination of the physical characteristics of the specimens, namely their specific gravity and water content, yielded a strong classification falling within the range of II-IV. The study of chemical constituents, including extractives, lignin, and cellulose, across all samples yielded a range of 1.27% to 7.64%, 15.88% to 36.55%, and 24.63% to 68.32%, respectively. Similarly, the findings from the analysis of fiber dimension measurements indicate that the fiber length category ranges from fairly short to very long.&lt;/p&gt;&quot;,&quot;issue&quot;:&quot;1&quot;,&quot;volume&quot;:&quot;1282&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45CA55-AFE2-49E6-98AF-4D4A09D19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TotalTime>
  <Pages>13</Pages>
  <Words>5294</Words>
  <Characters>28589</Characters>
  <Application>Microsoft Office Word</Application>
  <DocSecurity>0</DocSecurity>
  <Lines>238</Lines>
  <Paragraphs>67</Paragraphs>
  <ScaleCrop>false</ScaleCrop>
  <Company/>
  <LinksUpToDate>false</LinksUpToDate>
  <CharactersWithSpaces>33816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 Vidal Santos</dc:creator>
  <cp:lastModifiedBy>Diego Vidal Santos</cp:lastModifiedBy>
  <cp:revision>56</cp:revision>
  <dcterms:created xsi:type="dcterms:W3CDTF">2025-04-28T14:41:00Z</dcterms:created>
  <dcterms:modified xsi:type="dcterms:W3CDTF">2025-04-28T22:19:00Z</dcterms:modified>
</cp:coreProperties>
</file>